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5" w:type="dxa"/>
        <w:jc w:val="center"/>
        <w:tblLook w:val="04A0" w:firstRow="1" w:lastRow="0" w:firstColumn="1" w:lastColumn="0" w:noHBand="0" w:noVBand="1"/>
      </w:tblPr>
      <w:tblGrid>
        <w:gridCol w:w="5395"/>
        <w:gridCol w:w="2070"/>
        <w:gridCol w:w="1990"/>
        <w:gridCol w:w="1440"/>
      </w:tblGrid>
      <w:tr w:rsidR="00ED063B" w:rsidRPr="005922A7" w14:paraId="0E7C89B4" w14:textId="77777777" w:rsidTr="00C86D4F">
        <w:trPr>
          <w:trHeight w:val="890"/>
          <w:jc w:val="center"/>
        </w:trPr>
        <w:tc>
          <w:tcPr>
            <w:tcW w:w="10895" w:type="dxa"/>
            <w:gridSpan w:val="4"/>
            <w:vAlign w:val="center"/>
          </w:tcPr>
          <w:p w14:paraId="5B3B56C4" w14:textId="7F5556B4" w:rsidR="00ED063B" w:rsidRPr="005922A7" w:rsidRDefault="00ED063B" w:rsidP="00ED063B">
            <w:pPr>
              <w:bidi/>
              <w:jc w:val="center"/>
              <w:rPr>
                <w:rFonts w:ascii="IRZar" w:hAnsi="IRZar" w:cs="IRZar"/>
                <w:b/>
                <w:bCs/>
                <w:sz w:val="26"/>
                <w:szCs w:val="26"/>
                <w:rtl/>
              </w:rPr>
            </w:pPr>
            <w:r w:rsidRPr="005922A7">
              <w:rPr>
                <w:rFonts w:ascii="IRZar" w:hAnsi="IRZar" w:cs="IRZar" w:hint="cs"/>
                <w:b/>
                <w:bCs/>
                <w:sz w:val="26"/>
                <w:szCs w:val="26"/>
                <w:rtl/>
              </w:rPr>
              <w:t>شناخت حاج قاسم سلیمانی از دریچه بیانیه گام دوم</w:t>
            </w:r>
          </w:p>
        </w:tc>
      </w:tr>
      <w:tr w:rsidR="00ED063B" w:rsidRPr="005922A7" w14:paraId="6133B82B" w14:textId="77777777" w:rsidTr="005922A7">
        <w:trPr>
          <w:trHeight w:val="301"/>
          <w:jc w:val="center"/>
        </w:trPr>
        <w:tc>
          <w:tcPr>
            <w:tcW w:w="5395" w:type="dxa"/>
            <w:vAlign w:val="center"/>
          </w:tcPr>
          <w:p w14:paraId="62E5B2F7" w14:textId="449FDC97" w:rsidR="00ED063B" w:rsidRPr="005922A7" w:rsidRDefault="00ED063B" w:rsidP="00ED063B">
            <w:pPr>
              <w:bidi/>
              <w:jc w:val="center"/>
              <w:rPr>
                <w:rFonts w:ascii="IRZar" w:hAnsi="IRZar" w:cs="IRZar"/>
                <w:b/>
                <w:bCs/>
                <w:sz w:val="26"/>
                <w:szCs w:val="26"/>
              </w:rPr>
            </w:pPr>
            <w:r w:rsidRPr="005922A7">
              <w:rPr>
                <w:rFonts w:ascii="IRZar" w:hAnsi="IRZar" w:cs="IRZar" w:hint="cs"/>
                <w:b/>
                <w:bCs/>
                <w:sz w:val="26"/>
                <w:szCs w:val="26"/>
                <w:rtl/>
              </w:rPr>
              <w:t>شرح موضوع</w:t>
            </w:r>
          </w:p>
        </w:tc>
        <w:tc>
          <w:tcPr>
            <w:tcW w:w="2070" w:type="dxa"/>
            <w:vAlign w:val="center"/>
          </w:tcPr>
          <w:p w14:paraId="09F9EB5C" w14:textId="43DE5F80" w:rsidR="00ED063B" w:rsidRPr="005922A7" w:rsidRDefault="00ED063B" w:rsidP="00ED063B">
            <w:pPr>
              <w:bidi/>
              <w:jc w:val="center"/>
              <w:rPr>
                <w:rFonts w:ascii="IRZar" w:hAnsi="IRZar" w:cs="IRZar"/>
                <w:b/>
                <w:bCs/>
                <w:sz w:val="26"/>
                <w:szCs w:val="26"/>
              </w:rPr>
            </w:pPr>
            <w:r w:rsidRPr="005922A7">
              <w:rPr>
                <w:rFonts w:ascii="IRZar" w:hAnsi="IRZar" w:cs="IRZar" w:hint="cs"/>
                <w:b/>
                <w:bCs/>
                <w:sz w:val="26"/>
                <w:szCs w:val="26"/>
                <w:rtl/>
              </w:rPr>
              <w:t>موضوعات اصلی</w:t>
            </w:r>
          </w:p>
        </w:tc>
        <w:tc>
          <w:tcPr>
            <w:tcW w:w="1990" w:type="dxa"/>
            <w:vAlign w:val="center"/>
          </w:tcPr>
          <w:p w14:paraId="210F9582" w14:textId="2C838729" w:rsidR="00ED063B" w:rsidRPr="005922A7" w:rsidRDefault="00ED063B" w:rsidP="00ED063B">
            <w:pPr>
              <w:bidi/>
              <w:jc w:val="center"/>
              <w:rPr>
                <w:rFonts w:ascii="IRZar" w:hAnsi="IRZar" w:cs="IRZar"/>
                <w:b/>
                <w:bCs/>
                <w:sz w:val="26"/>
                <w:szCs w:val="26"/>
              </w:rPr>
            </w:pPr>
            <w:r w:rsidRPr="005922A7">
              <w:rPr>
                <w:rFonts w:ascii="IRZar" w:hAnsi="IRZar" w:cs="IRZar" w:hint="cs"/>
                <w:b/>
                <w:bCs/>
                <w:sz w:val="26"/>
                <w:szCs w:val="26"/>
                <w:rtl/>
              </w:rPr>
              <w:t xml:space="preserve">بسته های موضوعی </w:t>
            </w:r>
            <w:r w:rsidRPr="005922A7">
              <w:rPr>
                <w:rFonts w:ascii="IRZar" w:hAnsi="IRZar" w:cs="IRZar" w:hint="cs"/>
                <w:sz w:val="26"/>
                <w:szCs w:val="26"/>
                <w:rtl/>
              </w:rPr>
              <w:t>(مبتنی بر بیانات گام دوم)</w:t>
            </w:r>
          </w:p>
        </w:tc>
        <w:tc>
          <w:tcPr>
            <w:tcW w:w="1440" w:type="dxa"/>
            <w:vAlign w:val="center"/>
          </w:tcPr>
          <w:p w14:paraId="6DE765A7" w14:textId="1C2A1C74" w:rsidR="00ED063B" w:rsidRPr="005922A7" w:rsidRDefault="00ED063B" w:rsidP="00ED063B">
            <w:pPr>
              <w:bidi/>
              <w:jc w:val="center"/>
              <w:rPr>
                <w:rFonts w:ascii="IRZar" w:hAnsi="IRZar" w:cs="IRZar"/>
                <w:b/>
                <w:bCs/>
                <w:sz w:val="26"/>
                <w:szCs w:val="26"/>
              </w:rPr>
            </w:pPr>
            <w:r w:rsidRPr="005922A7">
              <w:rPr>
                <w:rFonts w:ascii="IRZar" w:hAnsi="IRZar" w:cs="IRZar" w:hint="cs"/>
                <w:b/>
                <w:bCs/>
                <w:sz w:val="26"/>
                <w:szCs w:val="26"/>
                <w:rtl/>
              </w:rPr>
              <w:t>رویکرد کلان</w:t>
            </w:r>
          </w:p>
        </w:tc>
      </w:tr>
      <w:tr w:rsidR="00ED063B" w:rsidRPr="005922A7" w14:paraId="3BB7D270" w14:textId="77777777" w:rsidTr="005922A7">
        <w:trPr>
          <w:trHeight w:val="314"/>
          <w:jc w:val="center"/>
        </w:trPr>
        <w:tc>
          <w:tcPr>
            <w:tcW w:w="5395" w:type="dxa"/>
            <w:vAlign w:val="center"/>
          </w:tcPr>
          <w:p w14:paraId="182D373E" w14:textId="597A4EE4" w:rsidR="00ED063B" w:rsidRPr="005922A7" w:rsidRDefault="00E77A56" w:rsidP="0069133C">
            <w:pPr>
              <w:bidi/>
              <w:jc w:val="center"/>
              <w:rPr>
                <w:rFonts w:ascii="IRZar" w:hAnsi="IRZar" w:cs="IRZar"/>
                <w:sz w:val="26"/>
                <w:szCs w:val="26"/>
              </w:rPr>
            </w:pPr>
            <w:r w:rsidRPr="005922A7">
              <w:rPr>
                <w:rFonts w:ascii="IRZar" w:hAnsi="IRZar" w:cs="IRZar" w:hint="cs"/>
                <w:sz w:val="26"/>
                <w:szCs w:val="26"/>
                <w:rtl/>
              </w:rPr>
              <w:t>نقش ویژه ای که سردارانی همچون حاج قاسم سلیمانی در جمهوری اسلامی ایفا کرده اند باعث شد تا در فرآیند رشد شجره طیبه انقلاب ، جمهوری اسلامی از چالش های خرد و داخلی در مرزهای خود عبور کرده و وارد نظام معادلاتی جهانی شود موضوعی که از ابتدای انقلاب اسلامی حرف اصلی امام (ره) بود و حرف از برچیدن نظام استکباری در جهان سرمیداد . امروزه به مدد نگاه پیش برندگی سپاه قدس انقلاب اسلامی، ایران اسلامی حضور قدرتمندی در مرزهای رژیم صهیونیستی داشته و با ابرقدرتهای پوشالی جهان رخ به رخ ایستاده است و توانسته با برافراشتن پرچم مقاومت در سرتاسر منطقه از لبنان و سوریه گرفته تا عراق و یمن، یکتازی قدرت آمریکا را به سخره کشیده و باعث عجز و ناله نیروهای آمریکایی شود</w:t>
            </w:r>
            <w:r w:rsidR="0069133C" w:rsidRPr="005922A7">
              <w:rPr>
                <w:rFonts w:ascii="IRZar" w:hAnsi="IRZar" w:cs="IRZar" w:hint="cs"/>
                <w:sz w:val="26"/>
                <w:szCs w:val="26"/>
                <w:rtl/>
              </w:rPr>
              <w:t xml:space="preserve"> این بیان حضرت آقا که می فرمایند : «</w:t>
            </w:r>
            <w:r w:rsidR="0069133C" w:rsidRPr="005922A7">
              <w:rPr>
                <w:rFonts w:ascii="Tahoma" w:hAnsi="Tahoma" w:cs="B Nazanin"/>
                <w:color w:val="000000"/>
                <w:sz w:val="26"/>
                <w:szCs w:val="26"/>
                <w:rtl/>
              </w:rPr>
              <w:t xml:space="preserve"> </w:t>
            </w:r>
            <w:r w:rsidR="0069133C" w:rsidRPr="005922A7">
              <w:rPr>
                <w:rFonts w:ascii="IRZar" w:hAnsi="IRZar" w:cs="IRZar"/>
                <w:sz w:val="26"/>
                <w:szCs w:val="26"/>
                <w:rtl/>
              </w:rPr>
              <w:t>بخش مهم و قابل توجهیِ از شکستِ طرح بی‌ثبات‌سازی منطقه و ایجاد جنگ و آشوب، عملا با نابودی جریان داعش توسط مقاومت اسلامی و با فرماندهیِ میدانیِ «حاج قاسم سلیمانی» عملی شد</w:t>
            </w:r>
            <w:r w:rsidR="0069133C" w:rsidRPr="005922A7">
              <w:rPr>
                <w:rFonts w:ascii="IRZar" w:hAnsi="IRZar" w:cs="IRZar" w:hint="cs"/>
                <w:sz w:val="26"/>
                <w:szCs w:val="26"/>
                <w:rtl/>
              </w:rPr>
              <w:t>»</w:t>
            </w:r>
            <w:r w:rsidR="0069133C" w:rsidRPr="005922A7">
              <w:rPr>
                <w:rStyle w:val="FootnoteReference"/>
                <w:rFonts w:ascii="IRZar" w:hAnsi="IRZar" w:cs="IRZar"/>
                <w:sz w:val="26"/>
                <w:szCs w:val="26"/>
                <w:rtl/>
              </w:rPr>
              <w:footnoteReference w:id="1"/>
            </w:r>
            <w:r w:rsidR="0069133C" w:rsidRPr="005922A7">
              <w:rPr>
                <w:rFonts w:ascii="IRZar" w:hAnsi="IRZar" w:cs="IRZar" w:hint="cs"/>
                <w:sz w:val="26"/>
                <w:szCs w:val="26"/>
                <w:rtl/>
              </w:rPr>
              <w:t>. نشان از این موضوع دارد که سردار رشید انقلاب اسلامی تا چه میزان توانسته موازنه قدرت در منطقه را تغییر داده و عملا چالش های بزرگی در مقابل جبهه استکبار قرار دهد.</w:t>
            </w:r>
          </w:p>
        </w:tc>
        <w:tc>
          <w:tcPr>
            <w:tcW w:w="2070" w:type="dxa"/>
            <w:vAlign w:val="center"/>
          </w:tcPr>
          <w:p w14:paraId="0EB27AF2" w14:textId="450298C0"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عبور از چالش های داخلی و درگیر شدن به چالش های فراملی</w:t>
            </w:r>
          </w:p>
        </w:tc>
        <w:tc>
          <w:tcPr>
            <w:tcW w:w="1990" w:type="dxa"/>
            <w:vMerge w:val="restart"/>
            <w:vAlign w:val="center"/>
          </w:tcPr>
          <w:p w14:paraId="19AD1566" w14:textId="0FAAE322" w:rsidR="00ED063B" w:rsidRPr="005922A7" w:rsidRDefault="00A7306F" w:rsidP="00ED063B">
            <w:pPr>
              <w:bidi/>
              <w:jc w:val="center"/>
              <w:rPr>
                <w:rFonts w:ascii="IRZar" w:hAnsi="IRZar" w:cs="IRZar"/>
                <w:sz w:val="26"/>
                <w:szCs w:val="26"/>
              </w:rPr>
            </w:pPr>
            <w:r w:rsidRPr="005922A7">
              <w:rPr>
                <w:rFonts w:ascii="IRZar" w:hAnsi="IRZar" w:cs="IRZar" w:hint="cs"/>
                <w:sz w:val="26"/>
                <w:szCs w:val="26"/>
                <w:rtl/>
              </w:rPr>
              <w:t>اقتدار</w:t>
            </w:r>
            <w:r w:rsidRPr="005922A7">
              <w:rPr>
                <w:rFonts w:ascii="IRZar" w:hAnsi="IRZar" w:cs="IRZar"/>
                <w:sz w:val="26"/>
                <w:szCs w:val="26"/>
                <w:rtl/>
              </w:rPr>
              <w:t xml:space="preserve"> </w:t>
            </w:r>
            <w:r w:rsidRPr="005922A7">
              <w:rPr>
                <w:rFonts w:ascii="IRZar" w:hAnsi="IRZar" w:cs="IRZar" w:hint="cs"/>
                <w:sz w:val="26"/>
                <w:szCs w:val="26"/>
                <w:rtl/>
              </w:rPr>
              <w:t>انقلاب</w:t>
            </w:r>
            <w:r w:rsidRPr="005922A7">
              <w:rPr>
                <w:rFonts w:ascii="IRZar" w:hAnsi="IRZar" w:cs="IRZar"/>
                <w:sz w:val="26"/>
                <w:szCs w:val="26"/>
                <w:rtl/>
              </w:rPr>
              <w:t xml:space="preserve"> </w:t>
            </w:r>
            <w:r w:rsidRPr="005922A7">
              <w:rPr>
                <w:rFonts w:ascii="IRZar" w:hAnsi="IRZar" w:cs="IRZar" w:hint="cs"/>
                <w:sz w:val="26"/>
                <w:szCs w:val="26"/>
                <w:rtl/>
              </w:rPr>
              <w:t>اسلامی</w:t>
            </w:r>
            <w:r w:rsidRPr="005922A7">
              <w:rPr>
                <w:rFonts w:ascii="IRZar" w:hAnsi="IRZar" w:cs="IRZar"/>
                <w:sz w:val="26"/>
                <w:szCs w:val="26"/>
                <w:rtl/>
              </w:rPr>
              <w:t xml:space="preserve"> </w:t>
            </w:r>
            <w:r w:rsidRPr="005922A7">
              <w:rPr>
                <w:rFonts w:ascii="IRZar" w:hAnsi="IRZar" w:cs="IRZar" w:hint="cs"/>
                <w:sz w:val="26"/>
                <w:szCs w:val="26"/>
                <w:rtl/>
              </w:rPr>
              <w:t>و</w:t>
            </w:r>
            <w:r w:rsidRPr="005922A7">
              <w:rPr>
                <w:rFonts w:ascii="IRZar" w:hAnsi="IRZar" w:cs="IRZar"/>
                <w:sz w:val="26"/>
                <w:szCs w:val="26"/>
                <w:rtl/>
              </w:rPr>
              <w:t xml:space="preserve"> </w:t>
            </w:r>
            <w:r w:rsidRPr="005922A7">
              <w:rPr>
                <w:rFonts w:ascii="IRZar" w:hAnsi="IRZar" w:cs="IRZar" w:hint="cs"/>
                <w:sz w:val="26"/>
                <w:szCs w:val="26"/>
                <w:rtl/>
              </w:rPr>
              <w:t>تغییر</w:t>
            </w:r>
            <w:r w:rsidRPr="005922A7">
              <w:rPr>
                <w:rFonts w:ascii="IRZar" w:hAnsi="IRZar" w:cs="IRZar"/>
                <w:sz w:val="26"/>
                <w:szCs w:val="26"/>
                <w:rtl/>
              </w:rPr>
              <w:t xml:space="preserve"> </w:t>
            </w:r>
            <w:r w:rsidR="00ED063B" w:rsidRPr="005922A7">
              <w:rPr>
                <w:rFonts w:ascii="IRZar" w:hAnsi="IRZar" w:cs="IRZar" w:hint="cs"/>
                <w:sz w:val="26"/>
                <w:szCs w:val="26"/>
                <w:rtl/>
              </w:rPr>
              <w:t>موازنه قدرت</w:t>
            </w:r>
          </w:p>
        </w:tc>
        <w:tc>
          <w:tcPr>
            <w:tcW w:w="1440" w:type="dxa"/>
            <w:vMerge w:val="restart"/>
            <w:vAlign w:val="center"/>
          </w:tcPr>
          <w:p w14:paraId="70A1868B" w14:textId="29D8399D" w:rsidR="00ED063B" w:rsidRPr="005922A7" w:rsidRDefault="00ED063B" w:rsidP="00ED063B">
            <w:pPr>
              <w:bidi/>
              <w:jc w:val="center"/>
              <w:rPr>
                <w:rFonts w:ascii="IRZar" w:hAnsi="IRZar" w:cs="IRZar"/>
                <w:b/>
                <w:bCs/>
                <w:sz w:val="26"/>
                <w:szCs w:val="26"/>
                <w:rtl/>
              </w:rPr>
            </w:pPr>
            <w:r w:rsidRPr="005922A7">
              <w:rPr>
                <w:rFonts w:ascii="IRZar" w:hAnsi="IRZar" w:cs="IRZar" w:hint="cs"/>
                <w:b/>
                <w:bCs/>
                <w:sz w:val="26"/>
                <w:szCs w:val="26"/>
                <w:rtl/>
              </w:rPr>
              <w:t>نگاه کلان</w:t>
            </w:r>
          </w:p>
          <w:p w14:paraId="201AB5A9" w14:textId="67270098" w:rsidR="00ED063B" w:rsidRPr="005922A7" w:rsidRDefault="00ED063B" w:rsidP="00ED063B">
            <w:pPr>
              <w:bidi/>
              <w:jc w:val="center"/>
              <w:rPr>
                <w:rFonts w:ascii="IRZar" w:hAnsi="IRZar" w:cs="IRZar"/>
                <w:b/>
                <w:bCs/>
                <w:sz w:val="26"/>
                <w:szCs w:val="26"/>
              </w:rPr>
            </w:pPr>
            <w:r w:rsidRPr="005922A7">
              <w:rPr>
                <w:rFonts w:ascii="IRZar" w:hAnsi="IRZar" w:cs="IRZar" w:hint="cs"/>
                <w:b/>
                <w:bCs/>
                <w:sz w:val="26"/>
                <w:szCs w:val="26"/>
                <w:rtl/>
              </w:rPr>
              <w:t>شناخت حاج قاسم سلیمانی با نگاه راهبردی</w:t>
            </w:r>
          </w:p>
        </w:tc>
      </w:tr>
      <w:tr w:rsidR="00ED063B" w:rsidRPr="005922A7" w14:paraId="4CBFD3C9" w14:textId="77777777" w:rsidTr="005922A7">
        <w:trPr>
          <w:trHeight w:val="301"/>
          <w:jc w:val="center"/>
        </w:trPr>
        <w:tc>
          <w:tcPr>
            <w:tcW w:w="5395" w:type="dxa"/>
            <w:vAlign w:val="center"/>
          </w:tcPr>
          <w:p w14:paraId="1610D574" w14:textId="63500CE1" w:rsidR="00ED063B" w:rsidRPr="005922A7" w:rsidRDefault="0069133C" w:rsidP="00ED063B">
            <w:pPr>
              <w:bidi/>
              <w:jc w:val="center"/>
              <w:rPr>
                <w:rFonts w:ascii="IRZar" w:hAnsi="IRZar" w:cs="IRZar"/>
                <w:sz w:val="26"/>
                <w:szCs w:val="26"/>
              </w:rPr>
            </w:pPr>
            <w:r w:rsidRPr="005922A7">
              <w:rPr>
                <w:rFonts w:ascii="IRZar" w:hAnsi="IRZar" w:cs="IRZar" w:hint="cs"/>
                <w:sz w:val="26"/>
                <w:szCs w:val="26"/>
                <w:rtl/>
              </w:rPr>
              <w:t>قرار دادن</w:t>
            </w:r>
            <w:r w:rsidR="004F10CA" w:rsidRPr="005922A7">
              <w:rPr>
                <w:rFonts w:ascii="IRZar" w:hAnsi="IRZar" w:cs="IRZar" w:hint="cs"/>
                <w:sz w:val="26"/>
                <w:szCs w:val="26"/>
                <w:rtl/>
              </w:rPr>
              <w:t>،</w:t>
            </w:r>
            <w:r w:rsidRPr="005922A7">
              <w:rPr>
                <w:rFonts w:ascii="IRZar" w:hAnsi="IRZar" w:cs="IRZar" w:hint="cs"/>
                <w:sz w:val="26"/>
                <w:szCs w:val="26"/>
                <w:rtl/>
              </w:rPr>
              <w:t xml:space="preserve"> افول و سقوط هیمنه استکباری امریکا در منطقه به عنوان یک استراتژی تمام عیار انقلاب اسلامی است که هیچگاه از اهمیت آن کاسته نشده و هیچگاه به حاشیه نرفته است این نگاه کلان از امامین انقلاب نشئت گرفته و جاری در تربیت یافته امام و رهبری یعنی حاج قاسم سلیمانی شده بود عمق نگاه دقیق و عمیق ایشان در دشمن شناسی </w:t>
            </w:r>
            <w:r w:rsidRPr="005922A7">
              <w:rPr>
                <w:rFonts w:ascii="IRZar" w:hAnsi="IRZar" w:cs="IRZar" w:hint="cs"/>
                <w:sz w:val="26"/>
                <w:szCs w:val="26"/>
                <w:rtl/>
              </w:rPr>
              <w:lastRenderedPageBreak/>
              <w:t>و دیدن دست های پشت پرده داعش و تکفیری ها باعث اتخاذ صحیح ترین راهبردها برای نشانه رفتن قلب شیطان بزرگ بود</w:t>
            </w:r>
            <w:r w:rsidR="004F10CA" w:rsidRPr="005922A7">
              <w:rPr>
                <w:rFonts w:ascii="IRZar" w:hAnsi="IRZar" w:cs="IRZar" w:hint="cs"/>
                <w:sz w:val="26"/>
                <w:szCs w:val="26"/>
                <w:rtl/>
              </w:rPr>
              <w:t>. شکست پی درپی آمریکایی</w:t>
            </w:r>
            <w:r w:rsidR="005E0B81" w:rsidRPr="005922A7">
              <w:rPr>
                <w:rFonts w:ascii="IRZar" w:hAnsi="IRZar" w:cs="IRZar" w:hint="cs"/>
                <w:sz w:val="26"/>
                <w:szCs w:val="26"/>
                <w:rtl/>
              </w:rPr>
              <w:t>ها</w:t>
            </w:r>
            <w:r w:rsidR="004F10CA" w:rsidRPr="005922A7">
              <w:rPr>
                <w:rFonts w:ascii="IRZar" w:hAnsi="IRZar" w:cs="IRZar" w:hint="cs"/>
                <w:sz w:val="26"/>
                <w:szCs w:val="26"/>
                <w:rtl/>
              </w:rPr>
              <w:t xml:space="preserve"> در بوجود آوردن جبهه های تکفیری در منطقه ، اعتلاف های عبری و عربی ،</w:t>
            </w:r>
            <w:r w:rsidR="005E0B81" w:rsidRPr="005922A7">
              <w:rPr>
                <w:rFonts w:ascii="IRZar" w:hAnsi="IRZar" w:cs="IRZar" w:hint="cs"/>
                <w:sz w:val="26"/>
                <w:szCs w:val="26"/>
                <w:rtl/>
              </w:rPr>
              <w:t xml:space="preserve"> ناکام ماندن در</w:t>
            </w:r>
            <w:r w:rsidR="004F10CA" w:rsidRPr="005922A7">
              <w:rPr>
                <w:rFonts w:ascii="IRZar" w:hAnsi="IRZar" w:cs="IRZar" w:hint="cs"/>
                <w:sz w:val="26"/>
                <w:szCs w:val="26"/>
                <w:rtl/>
              </w:rPr>
              <w:t xml:space="preserve"> دعوت از بیش از 52 کشور برای ائتلاف دریایی و همه و همه نشان از این دارد که سایه استکباری آمریکا در منطقه فرو ریخته و به بیان رهبری بینی شان به خاک مالیده شده است . عجز و ناتوانی دشمن در مقابله نظامی و راهبردی با حا</w:t>
            </w:r>
            <w:r w:rsidR="005E0B81" w:rsidRPr="005922A7">
              <w:rPr>
                <w:rFonts w:ascii="IRZar" w:hAnsi="IRZar" w:cs="IRZar" w:hint="cs"/>
                <w:sz w:val="26"/>
                <w:szCs w:val="26"/>
                <w:rtl/>
              </w:rPr>
              <w:t>ج</w:t>
            </w:r>
            <w:r w:rsidR="004F10CA" w:rsidRPr="005922A7">
              <w:rPr>
                <w:rFonts w:ascii="IRZar" w:hAnsi="IRZar" w:cs="IRZar" w:hint="cs"/>
                <w:sz w:val="26"/>
                <w:szCs w:val="26"/>
                <w:rtl/>
              </w:rPr>
              <w:t xml:space="preserve"> قاسم سلیمانی و دست آویز شدن به عملیات سخیف و ضعیف ترور،  نشان از فروریختن پوشالی قدرت آمریکا در منطقه است.</w:t>
            </w:r>
          </w:p>
        </w:tc>
        <w:tc>
          <w:tcPr>
            <w:tcW w:w="2070" w:type="dxa"/>
            <w:vAlign w:val="center"/>
          </w:tcPr>
          <w:p w14:paraId="162AA2D6" w14:textId="2C0CD9AE" w:rsidR="00ED063B" w:rsidRPr="005922A7" w:rsidRDefault="00A7306F" w:rsidP="00ED063B">
            <w:pPr>
              <w:bidi/>
              <w:jc w:val="center"/>
              <w:rPr>
                <w:rFonts w:ascii="IRZar" w:hAnsi="IRZar" w:cs="IRZar"/>
                <w:sz w:val="26"/>
                <w:szCs w:val="26"/>
              </w:rPr>
            </w:pPr>
            <w:r w:rsidRPr="005922A7">
              <w:rPr>
                <w:rFonts w:ascii="IRZar" w:hAnsi="IRZar" w:cs="IRZar" w:hint="cs"/>
                <w:sz w:val="26"/>
                <w:szCs w:val="26"/>
                <w:rtl/>
              </w:rPr>
              <w:lastRenderedPageBreak/>
              <w:t>افول هیمنه آمریکا</w:t>
            </w:r>
          </w:p>
        </w:tc>
        <w:tc>
          <w:tcPr>
            <w:tcW w:w="1990" w:type="dxa"/>
            <w:vMerge/>
            <w:vAlign w:val="center"/>
          </w:tcPr>
          <w:p w14:paraId="1ED9708D" w14:textId="702352C1" w:rsidR="00ED063B" w:rsidRPr="005922A7" w:rsidRDefault="00ED063B" w:rsidP="00ED063B">
            <w:pPr>
              <w:bidi/>
              <w:jc w:val="center"/>
              <w:rPr>
                <w:rFonts w:ascii="IRZar" w:hAnsi="IRZar" w:cs="IRZar"/>
                <w:sz w:val="26"/>
                <w:szCs w:val="26"/>
              </w:rPr>
            </w:pPr>
          </w:p>
        </w:tc>
        <w:tc>
          <w:tcPr>
            <w:tcW w:w="1440" w:type="dxa"/>
            <w:vMerge/>
            <w:vAlign w:val="center"/>
          </w:tcPr>
          <w:p w14:paraId="16BF878C" w14:textId="77777777" w:rsidR="00ED063B" w:rsidRPr="005922A7" w:rsidRDefault="00ED063B" w:rsidP="00ED063B">
            <w:pPr>
              <w:bidi/>
              <w:jc w:val="center"/>
              <w:rPr>
                <w:rFonts w:ascii="IRZar" w:hAnsi="IRZar" w:cs="IRZar"/>
                <w:b/>
                <w:bCs/>
                <w:sz w:val="26"/>
                <w:szCs w:val="26"/>
              </w:rPr>
            </w:pPr>
          </w:p>
        </w:tc>
      </w:tr>
      <w:tr w:rsidR="00ED063B" w:rsidRPr="005922A7" w14:paraId="75FAF0E7" w14:textId="77777777" w:rsidTr="005922A7">
        <w:trPr>
          <w:trHeight w:val="314"/>
          <w:jc w:val="center"/>
        </w:trPr>
        <w:tc>
          <w:tcPr>
            <w:tcW w:w="5395" w:type="dxa"/>
            <w:vAlign w:val="center"/>
          </w:tcPr>
          <w:p w14:paraId="762C9C42" w14:textId="110B07F5" w:rsidR="00ED063B" w:rsidRPr="005922A7" w:rsidRDefault="004F10CA" w:rsidP="00A93782">
            <w:pPr>
              <w:bidi/>
              <w:jc w:val="center"/>
              <w:rPr>
                <w:rFonts w:ascii="IRZar" w:hAnsi="IRZar" w:cs="IRZar"/>
                <w:sz w:val="26"/>
                <w:szCs w:val="26"/>
              </w:rPr>
            </w:pPr>
            <w:r w:rsidRPr="005922A7">
              <w:rPr>
                <w:rFonts w:ascii="IRZar" w:hAnsi="IRZar" w:cs="IRZar" w:hint="cs"/>
                <w:sz w:val="26"/>
                <w:szCs w:val="26"/>
                <w:rtl/>
              </w:rPr>
              <w:t>نماد و الگو بودن در مقابل نظام استکباری در جهان موضوعی است که از هویت شیعی سربرآورده است شیعه ائمه خود و در راس آنها حسین بن علی (ع) را نماد مقابله با جور و استکبار می داند. امروزه تمامی نظرسنجی ها از غرب و شرق گرفته تا خود آمریکا نشان از ایستادگی مردی در مقابل نظام استکباری جهان است حاج قاسم سلیمانی برای ایران و عراق و لبنا</w:t>
            </w:r>
            <w:r w:rsidR="00664DF4" w:rsidRPr="005922A7">
              <w:rPr>
                <w:rFonts w:ascii="IRZar" w:hAnsi="IRZar" w:cs="IRZar" w:hint="cs"/>
                <w:sz w:val="26"/>
                <w:szCs w:val="26"/>
                <w:rtl/>
              </w:rPr>
              <w:t xml:space="preserve">ن </w:t>
            </w:r>
            <w:r w:rsidRPr="005922A7">
              <w:rPr>
                <w:rFonts w:ascii="IRZar" w:hAnsi="IRZar" w:cs="IRZar" w:hint="cs"/>
                <w:sz w:val="26"/>
                <w:szCs w:val="26"/>
                <w:rtl/>
              </w:rPr>
              <w:t xml:space="preserve">و سوریه و </w:t>
            </w:r>
            <w:r w:rsidR="00664DF4" w:rsidRPr="005922A7">
              <w:rPr>
                <w:rFonts w:ascii="IRZar" w:hAnsi="IRZar" w:cs="IRZar" w:hint="cs"/>
                <w:sz w:val="26"/>
                <w:szCs w:val="26"/>
                <w:rtl/>
              </w:rPr>
              <w:t xml:space="preserve">یمن و ... به یک اسطوره ای تبدیل شد که تاریخ کم به خود دیده است افتخار این ایستادگی به تمامی ملت های آزادی خواه جهان برمی گردد نمادی پرابهت و باشکوه که دوست و دشمن و صغیر و پیر بدان اعتراف و اذعان دارند </w:t>
            </w:r>
            <w:r w:rsidR="008F053C" w:rsidRPr="005922A7">
              <w:rPr>
                <w:rFonts w:ascii="IRZar" w:hAnsi="IRZar" w:cs="IRZar" w:hint="cs"/>
                <w:sz w:val="26"/>
                <w:szCs w:val="26"/>
                <w:rtl/>
              </w:rPr>
              <w:t>. در واقع انقلاب اسلامی با نمادهای خود افتخار ایستادگی در برابر مستکبران جهان را نشان می دهد . از امام (ره) و رهبری گرفته تا تربیت یافتگان این مکتب.</w:t>
            </w:r>
            <w:r w:rsidR="00A93782" w:rsidRPr="005922A7">
              <w:rPr>
                <w:rFonts w:ascii="Tahoma" w:eastAsia="Times New Roman" w:hAnsi="Tahoma" w:cs="B Nazanin"/>
                <w:color w:val="000000"/>
                <w:sz w:val="26"/>
                <w:szCs w:val="26"/>
                <w:rtl/>
              </w:rPr>
              <w:t xml:space="preserve"> </w:t>
            </w:r>
            <w:r w:rsidR="00A93782" w:rsidRPr="005922A7">
              <w:rPr>
                <w:rFonts w:ascii="IRZar" w:hAnsi="IRZar" w:cs="IRZar"/>
                <w:sz w:val="26"/>
                <w:szCs w:val="26"/>
                <w:rtl/>
              </w:rPr>
              <w:t>نقش بی‌بدیل سردار سلیمانی در مدیریت منطقه و مقابله با دشمنان، القابی چون «شبح فرمانده»، «قدرتمندترین فرد خاورمیانه» و «کابوس اسرائیل» را از سوی آمریکایی‌ها و اسرائیلی‌ها، برای او به دنبال داشته است.</w:t>
            </w:r>
          </w:p>
        </w:tc>
        <w:tc>
          <w:tcPr>
            <w:tcW w:w="2070" w:type="dxa"/>
            <w:vAlign w:val="center"/>
          </w:tcPr>
          <w:p w14:paraId="61E5D3C5" w14:textId="655036F6"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ایستادگی افتخارآمیز ایران در مقابل مستکبران جهان</w:t>
            </w:r>
          </w:p>
        </w:tc>
        <w:tc>
          <w:tcPr>
            <w:tcW w:w="1990" w:type="dxa"/>
            <w:vMerge/>
            <w:vAlign w:val="center"/>
          </w:tcPr>
          <w:p w14:paraId="287392CE" w14:textId="7CB5B4CB" w:rsidR="00ED063B" w:rsidRPr="005922A7" w:rsidRDefault="00ED063B" w:rsidP="00ED063B">
            <w:pPr>
              <w:bidi/>
              <w:jc w:val="center"/>
              <w:rPr>
                <w:rFonts w:ascii="IRZar" w:hAnsi="IRZar" w:cs="IRZar"/>
                <w:sz w:val="26"/>
                <w:szCs w:val="26"/>
              </w:rPr>
            </w:pPr>
          </w:p>
        </w:tc>
        <w:tc>
          <w:tcPr>
            <w:tcW w:w="1440" w:type="dxa"/>
            <w:vMerge/>
            <w:vAlign w:val="center"/>
          </w:tcPr>
          <w:p w14:paraId="74D3A201" w14:textId="77777777" w:rsidR="00ED063B" w:rsidRPr="005922A7" w:rsidRDefault="00ED063B" w:rsidP="00ED063B">
            <w:pPr>
              <w:bidi/>
              <w:jc w:val="center"/>
              <w:rPr>
                <w:rFonts w:ascii="IRZar" w:hAnsi="IRZar" w:cs="IRZar"/>
                <w:b/>
                <w:bCs/>
                <w:sz w:val="26"/>
                <w:szCs w:val="26"/>
              </w:rPr>
            </w:pPr>
          </w:p>
        </w:tc>
      </w:tr>
      <w:tr w:rsidR="00ED063B" w:rsidRPr="005922A7" w14:paraId="6DA95240" w14:textId="77777777" w:rsidTr="005922A7">
        <w:trPr>
          <w:trHeight w:val="301"/>
          <w:jc w:val="center"/>
        </w:trPr>
        <w:tc>
          <w:tcPr>
            <w:tcW w:w="5395" w:type="dxa"/>
            <w:vAlign w:val="center"/>
          </w:tcPr>
          <w:p w14:paraId="36F8C787" w14:textId="0AE98187" w:rsidR="00ED063B" w:rsidRPr="005922A7" w:rsidRDefault="008F053C" w:rsidP="008F053C">
            <w:pPr>
              <w:bidi/>
              <w:jc w:val="center"/>
              <w:rPr>
                <w:rFonts w:ascii="IRZar" w:hAnsi="IRZar" w:cs="IRZar"/>
                <w:sz w:val="26"/>
                <w:szCs w:val="26"/>
              </w:rPr>
            </w:pPr>
            <w:r w:rsidRPr="005922A7">
              <w:rPr>
                <w:rFonts w:ascii="IRZar" w:hAnsi="IRZar" w:cs="IRZar"/>
                <w:sz w:val="26"/>
                <w:szCs w:val="26"/>
                <w:rtl/>
              </w:rPr>
              <w:t>آزادی، اخلاق، معنویّت، عدالت، استقلال، عزّت، عقلانیّت، برادری، هیچ یک به یک نسل و یک جامعه مربوط نیست تا در دوره‌ای بدرخشد و در دوره‌ای دیگر افول کند</w:t>
            </w:r>
            <w:r w:rsidRPr="005922A7">
              <w:rPr>
                <w:rFonts w:ascii="IRZar" w:hAnsi="IRZar" w:cs="IRZar"/>
                <w:sz w:val="26"/>
                <w:szCs w:val="26"/>
              </w:rPr>
              <w:t>.</w:t>
            </w:r>
            <w:r w:rsidRPr="005922A7">
              <w:rPr>
                <w:rFonts w:ascii="IRZar" w:hAnsi="IRZar" w:cs="IRZar" w:hint="cs"/>
                <w:sz w:val="26"/>
                <w:szCs w:val="26"/>
                <w:rtl/>
              </w:rPr>
              <w:t xml:space="preserve"> فریاد این شعارها و سردادن آرمان های انقلاب اسلامی از گلوی افرادی باید به جهان عرضه شود که خود نماد و اسوه این شعائر باشند . حاج قاسم سلیمانی به عنوان </w:t>
            </w:r>
            <w:r w:rsidRPr="005922A7">
              <w:rPr>
                <w:rFonts w:ascii="IRZar" w:hAnsi="IRZar" w:cs="IRZar" w:hint="cs"/>
                <w:sz w:val="26"/>
                <w:szCs w:val="26"/>
                <w:rtl/>
              </w:rPr>
              <w:lastRenderedPageBreak/>
              <w:t>انسا</w:t>
            </w:r>
            <w:r w:rsidR="00AA3EE2" w:rsidRPr="005922A7">
              <w:rPr>
                <w:rFonts w:ascii="IRZar" w:hAnsi="IRZar" w:cs="IRZar" w:hint="cs"/>
                <w:sz w:val="26"/>
                <w:szCs w:val="26"/>
                <w:rtl/>
              </w:rPr>
              <w:t>ن مخلصی است که اینقدر به خدا نزدیک شده است که آرمانهای انقلاب اسلامی از طریق او به گوش ملت های مظلوم منطقه و جهان ارسال شده است.</w:t>
            </w:r>
          </w:p>
        </w:tc>
        <w:tc>
          <w:tcPr>
            <w:tcW w:w="2070" w:type="dxa"/>
            <w:vAlign w:val="center"/>
          </w:tcPr>
          <w:p w14:paraId="3B2511D5" w14:textId="58A4AB38"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lastRenderedPageBreak/>
              <w:t>شعارهای جمهوری اسلامی ایران تاریخ مصرف ندارد</w:t>
            </w:r>
          </w:p>
        </w:tc>
        <w:tc>
          <w:tcPr>
            <w:tcW w:w="1990" w:type="dxa"/>
            <w:vAlign w:val="center"/>
          </w:tcPr>
          <w:p w14:paraId="010B5865" w14:textId="6DFA28DE" w:rsidR="00ED063B" w:rsidRPr="005922A7" w:rsidRDefault="00ED063B" w:rsidP="00ED063B">
            <w:pPr>
              <w:bidi/>
              <w:jc w:val="center"/>
              <w:rPr>
                <w:rFonts w:ascii="IRZar" w:hAnsi="IRZar" w:cs="IRZar"/>
                <w:sz w:val="26"/>
                <w:szCs w:val="26"/>
              </w:rPr>
            </w:pPr>
            <w:r w:rsidRPr="005922A7">
              <w:rPr>
                <w:rFonts w:ascii="IRZar" w:hAnsi="IRZar" w:cs="IRZar"/>
                <w:sz w:val="26"/>
                <w:szCs w:val="26"/>
                <w:rtl/>
              </w:rPr>
              <w:t>شعار‌های جهانی انقلاب اسلامی</w:t>
            </w:r>
          </w:p>
        </w:tc>
        <w:tc>
          <w:tcPr>
            <w:tcW w:w="1440" w:type="dxa"/>
            <w:vMerge/>
            <w:vAlign w:val="center"/>
          </w:tcPr>
          <w:p w14:paraId="2B4ABFB5" w14:textId="77777777" w:rsidR="00ED063B" w:rsidRPr="005922A7" w:rsidRDefault="00ED063B" w:rsidP="00ED063B">
            <w:pPr>
              <w:bidi/>
              <w:jc w:val="center"/>
              <w:rPr>
                <w:rFonts w:ascii="IRZar" w:hAnsi="IRZar" w:cs="IRZar"/>
                <w:b/>
                <w:bCs/>
                <w:sz w:val="26"/>
                <w:szCs w:val="26"/>
              </w:rPr>
            </w:pPr>
          </w:p>
        </w:tc>
      </w:tr>
      <w:tr w:rsidR="00ED063B" w:rsidRPr="005922A7" w14:paraId="498B41F1" w14:textId="77777777" w:rsidTr="005922A7">
        <w:trPr>
          <w:trHeight w:val="301"/>
          <w:jc w:val="center"/>
        </w:trPr>
        <w:tc>
          <w:tcPr>
            <w:tcW w:w="5395" w:type="dxa"/>
            <w:vAlign w:val="center"/>
          </w:tcPr>
          <w:p w14:paraId="48EAE2F5" w14:textId="4222CC86" w:rsidR="00ED063B" w:rsidRPr="005922A7" w:rsidRDefault="00530EA1" w:rsidP="00530EA1">
            <w:pPr>
              <w:bidi/>
              <w:jc w:val="center"/>
              <w:rPr>
                <w:rFonts w:ascii="IRZar" w:hAnsi="IRZar" w:cs="IRZar"/>
                <w:sz w:val="26"/>
                <w:szCs w:val="26"/>
                <w:rtl/>
              </w:rPr>
            </w:pPr>
            <w:r w:rsidRPr="005922A7">
              <w:rPr>
                <w:rFonts w:ascii="IRZar" w:hAnsi="IRZar" w:cs="IRZar" w:hint="cs"/>
                <w:sz w:val="26"/>
                <w:szCs w:val="26"/>
                <w:rtl/>
              </w:rPr>
              <w:t xml:space="preserve"> آیه </w:t>
            </w:r>
            <w:r w:rsidR="00AA3EE2" w:rsidRPr="005922A7">
              <w:rPr>
                <w:rFonts w:ascii="IRZar" w:hAnsi="IRZar" w:cs="IRZar"/>
                <w:sz w:val="26"/>
                <w:szCs w:val="26"/>
                <w:rtl/>
              </w:rPr>
              <w:t>مُحَمَّدٌ رَسولُ اللَّهِ ۚ وَالَّذينَ مَعَهُ أَشِدّاءُ عَلَى الكُفّارِ رُحَماءُ بَينَهُم</w:t>
            </w:r>
            <w:r w:rsidRPr="005922A7">
              <w:rPr>
                <w:rFonts w:ascii="IRZar" w:hAnsi="IRZar" w:cs="IRZar" w:hint="cs"/>
                <w:sz w:val="26"/>
                <w:szCs w:val="26"/>
                <w:rtl/>
              </w:rPr>
              <w:t xml:space="preserve"> خطوط اصلی انقلاب اسلامی  در مواجه با نظام های مستضعف و مستکبر را مشخص  و معین می سازد . اساسا جنگ های داخلی مسلمانان  به دلیل نادیده گرفته شدن دو خط اصلی این آیه است. «</w:t>
            </w:r>
            <w:r w:rsidRPr="005922A7">
              <w:rPr>
                <w:rFonts w:ascii="Cambria" w:hAnsi="Cambria" w:cs="Cambria"/>
                <w:sz w:val="26"/>
                <w:szCs w:val="26"/>
              </w:rPr>
              <w:t> </w:t>
            </w:r>
            <w:r w:rsidRPr="005922A7">
              <w:rPr>
                <w:rFonts w:ascii="IRZar" w:hAnsi="IRZar" w:cs="IRZar"/>
                <w:sz w:val="26"/>
                <w:szCs w:val="26"/>
                <w:rtl/>
              </w:rPr>
              <w:t>مثل همینهایی که در کشورهای اسلامی با آمریکا ساختند، با صهیونیست‌ها ساختند، خون فلسطینی‌ها را لگد کردند، حقّ فلسطینی‌ها را ضایع کردند؛ اینها «اَشِدّاءُ عَلَی الکُفّار» را فراموش کردند و شدند نوکر کفّار، شدند دنباله‌روِ کفّار، امربرِ کفّار. الان بسیاری از سران کشورهای عربی از این قبیلند؛ اینها یک دسته‌اند. یک دسته‌ی دیگر هم «رُحَماءُ بَینَهُم» را فراموش کرده‌اند، اختلافات بین مسلمانها را [به وجود می‌آورند]</w:t>
            </w:r>
            <w:r w:rsidRPr="005922A7">
              <w:rPr>
                <w:rStyle w:val="FootnoteReference"/>
                <w:rFonts w:ascii="IRZar" w:hAnsi="IRZar" w:cs="IRZar"/>
                <w:sz w:val="26"/>
                <w:szCs w:val="26"/>
              </w:rPr>
              <w:footnoteReference w:id="2"/>
            </w:r>
            <w:r w:rsidRPr="005922A7">
              <w:rPr>
                <w:rFonts w:ascii="IRZar" w:hAnsi="IRZar" w:cs="IRZar" w:hint="cs"/>
                <w:sz w:val="26"/>
                <w:szCs w:val="26"/>
                <w:rtl/>
              </w:rPr>
              <w:t>».</w:t>
            </w:r>
          </w:p>
          <w:p w14:paraId="13C5623E" w14:textId="02C92D59" w:rsidR="00530EA1" w:rsidRPr="005922A7" w:rsidRDefault="00530EA1" w:rsidP="00530EA1">
            <w:pPr>
              <w:bidi/>
              <w:jc w:val="center"/>
              <w:rPr>
                <w:rFonts w:ascii="IRZar" w:hAnsi="IRZar" w:cs="IRZar"/>
                <w:sz w:val="26"/>
                <w:szCs w:val="26"/>
              </w:rPr>
            </w:pPr>
            <w:r w:rsidRPr="005922A7">
              <w:rPr>
                <w:rFonts w:ascii="IRZar" w:hAnsi="IRZar" w:cs="IRZar" w:hint="cs"/>
                <w:sz w:val="26"/>
                <w:szCs w:val="26"/>
                <w:rtl/>
              </w:rPr>
              <w:t>در نگاهی کلان به حاج قاسم سلیمانی فهم دقیق دو بخش اصلی از آیه را می توان دید که در نهایت معیت کامل با ولی فقیه زمانه شده و  لقب مالک اشتر را گرفته است . حاج قاسم سلیمانی نماد واقعی</w:t>
            </w:r>
            <w:r w:rsidR="005E0B81" w:rsidRPr="005922A7">
              <w:rPr>
                <w:rFonts w:ascii="IRZar" w:hAnsi="IRZar" w:cs="IRZar" w:hint="cs"/>
                <w:sz w:val="26"/>
                <w:szCs w:val="26"/>
                <w:rtl/>
              </w:rPr>
              <w:t>،</w:t>
            </w:r>
            <w:r w:rsidRPr="005922A7">
              <w:rPr>
                <w:rFonts w:ascii="IRZar" w:hAnsi="IRZar" w:cs="IRZar" w:hint="cs"/>
                <w:sz w:val="26"/>
                <w:szCs w:val="26"/>
                <w:rtl/>
              </w:rPr>
              <w:t xml:space="preserve"> بودن در کنار مظلومان و ایستادن در برابر زورگو و ظالم است. انسانی که محبوب کودکان یتیم عراق و فلسطین و سوریه و لبنان و ... از یک سو و </w:t>
            </w:r>
            <w:r w:rsidR="005E0B81" w:rsidRPr="005922A7">
              <w:rPr>
                <w:rFonts w:ascii="IRZar" w:hAnsi="IRZar" w:cs="IRZar" w:hint="cs"/>
                <w:sz w:val="26"/>
                <w:szCs w:val="26"/>
                <w:rtl/>
              </w:rPr>
              <w:t>از سویی دیگر آدمی است که لرزه بر اندام مقامات ارشد آمریکایی و اسرائیلی و سرسپردگان سخیف آن ها در منطقه می اندازد. جاذبه و دافعی حاج قاسم سلیمانی است که از او نماد کامل از مشی انقلاب اسلامی در مواجهه با جبهه حق و و باطل می سازد.</w:t>
            </w:r>
          </w:p>
        </w:tc>
        <w:tc>
          <w:tcPr>
            <w:tcW w:w="2070" w:type="dxa"/>
            <w:vAlign w:val="center"/>
          </w:tcPr>
          <w:p w14:paraId="1C216150" w14:textId="069D62FD"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 xml:space="preserve">مشی انقلاب اسلامی در مواجهه با جبهه </w:t>
            </w:r>
            <w:r w:rsidR="005E0B81" w:rsidRPr="005922A7">
              <w:rPr>
                <w:rFonts w:ascii="IRZar" w:hAnsi="IRZar" w:cs="IRZar" w:hint="cs"/>
                <w:sz w:val="26"/>
                <w:szCs w:val="26"/>
                <w:rtl/>
              </w:rPr>
              <w:t xml:space="preserve">حق و </w:t>
            </w:r>
            <w:r w:rsidRPr="005922A7">
              <w:rPr>
                <w:rFonts w:ascii="IRZar" w:hAnsi="IRZar" w:cs="IRZar" w:hint="cs"/>
                <w:sz w:val="26"/>
                <w:szCs w:val="26"/>
                <w:rtl/>
              </w:rPr>
              <w:t xml:space="preserve">باطل </w:t>
            </w:r>
          </w:p>
        </w:tc>
        <w:tc>
          <w:tcPr>
            <w:tcW w:w="1990" w:type="dxa"/>
            <w:vAlign w:val="center"/>
          </w:tcPr>
          <w:p w14:paraId="16569F7F" w14:textId="421E5DFC"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پایبندی به اصول و مرزبندی با دشمن</w:t>
            </w:r>
          </w:p>
        </w:tc>
        <w:tc>
          <w:tcPr>
            <w:tcW w:w="1440" w:type="dxa"/>
            <w:vMerge/>
            <w:vAlign w:val="center"/>
          </w:tcPr>
          <w:p w14:paraId="14317CBE" w14:textId="77777777" w:rsidR="00ED063B" w:rsidRPr="005922A7" w:rsidRDefault="00ED063B" w:rsidP="00ED063B">
            <w:pPr>
              <w:bidi/>
              <w:jc w:val="center"/>
              <w:rPr>
                <w:rFonts w:ascii="IRZar" w:hAnsi="IRZar" w:cs="IRZar"/>
                <w:b/>
                <w:bCs/>
                <w:sz w:val="26"/>
                <w:szCs w:val="26"/>
              </w:rPr>
            </w:pPr>
          </w:p>
        </w:tc>
      </w:tr>
      <w:tr w:rsidR="00ED063B" w:rsidRPr="005922A7" w14:paraId="41E5CF90" w14:textId="77777777" w:rsidTr="005922A7">
        <w:trPr>
          <w:trHeight w:val="314"/>
          <w:jc w:val="center"/>
        </w:trPr>
        <w:tc>
          <w:tcPr>
            <w:tcW w:w="5395" w:type="dxa"/>
            <w:vAlign w:val="center"/>
          </w:tcPr>
          <w:p w14:paraId="7E6D87E0" w14:textId="0A43C881" w:rsidR="00ED063B" w:rsidRPr="005922A7" w:rsidRDefault="0020210E" w:rsidP="00ED063B">
            <w:pPr>
              <w:bidi/>
              <w:jc w:val="center"/>
              <w:rPr>
                <w:rFonts w:ascii="IRZar" w:hAnsi="IRZar" w:cs="IRZar"/>
                <w:sz w:val="26"/>
                <w:szCs w:val="26"/>
              </w:rPr>
            </w:pPr>
            <w:r w:rsidRPr="005922A7">
              <w:rPr>
                <w:rFonts w:ascii="IRZar" w:hAnsi="IRZar" w:cs="IRZar" w:hint="cs"/>
                <w:sz w:val="26"/>
                <w:szCs w:val="26"/>
                <w:rtl/>
              </w:rPr>
              <w:t xml:space="preserve">اعتماد و تکیه بر نیروهای جوان به عنوان یک اصل خدشه ناپذیر در برداشتن گام های بزرگ انقلاب اسلامی است. تربیت و راه اندازی نیروهای جوان لشگر 41 ثارالله کرمان به عنوان خط شکن جبهه های حق گوشه ای از تربیت نسل جوان توسط حاج قاسم سلیمانی بود نیروهای جوان مدافع حرم که نه امام (ره) را دیده بودند و نه دفاع </w:t>
            </w:r>
            <w:r w:rsidRPr="005922A7">
              <w:rPr>
                <w:rFonts w:ascii="IRZar" w:hAnsi="IRZar" w:cs="IRZar" w:hint="cs"/>
                <w:sz w:val="26"/>
                <w:szCs w:val="26"/>
                <w:rtl/>
              </w:rPr>
              <w:lastRenderedPageBreak/>
              <w:t>مقدس را چشیده بودند پا در رکاب فرمانده رشید خود در مقابل تکفیرهای منطقه مثل فرماندهان با تجربه نقش آفرینی می کردند که محسن حججی ها از دل این نوع تربیت خود را نشان می دهند.</w:t>
            </w:r>
          </w:p>
        </w:tc>
        <w:tc>
          <w:tcPr>
            <w:tcW w:w="2070" w:type="dxa"/>
            <w:vAlign w:val="center"/>
          </w:tcPr>
          <w:p w14:paraId="376794AB" w14:textId="0AADA0CE"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lastRenderedPageBreak/>
              <w:t>جذب و تربیت نیروی جوان</w:t>
            </w:r>
          </w:p>
        </w:tc>
        <w:tc>
          <w:tcPr>
            <w:tcW w:w="1990" w:type="dxa"/>
            <w:vAlign w:val="center"/>
          </w:tcPr>
          <w:p w14:paraId="4B028799" w14:textId="41FEAF64"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تربیت نیروی جوان</w:t>
            </w:r>
          </w:p>
        </w:tc>
        <w:tc>
          <w:tcPr>
            <w:tcW w:w="1440" w:type="dxa"/>
            <w:vMerge/>
            <w:vAlign w:val="center"/>
          </w:tcPr>
          <w:p w14:paraId="3B18CFB9" w14:textId="77777777" w:rsidR="00ED063B" w:rsidRPr="005922A7" w:rsidRDefault="00ED063B" w:rsidP="00ED063B">
            <w:pPr>
              <w:bidi/>
              <w:jc w:val="center"/>
              <w:rPr>
                <w:rFonts w:ascii="IRZar" w:hAnsi="IRZar" w:cs="IRZar"/>
                <w:b/>
                <w:bCs/>
                <w:sz w:val="26"/>
                <w:szCs w:val="26"/>
              </w:rPr>
            </w:pPr>
          </w:p>
        </w:tc>
      </w:tr>
      <w:tr w:rsidR="00ED063B" w:rsidRPr="005922A7" w14:paraId="10E4AA5C" w14:textId="77777777" w:rsidTr="005922A7">
        <w:trPr>
          <w:trHeight w:val="301"/>
          <w:jc w:val="center"/>
        </w:trPr>
        <w:tc>
          <w:tcPr>
            <w:tcW w:w="5395" w:type="dxa"/>
            <w:vAlign w:val="center"/>
          </w:tcPr>
          <w:p w14:paraId="28589B9C" w14:textId="4A197DC3" w:rsidR="00ED063B" w:rsidRPr="005922A7" w:rsidRDefault="00A413CB" w:rsidP="00A413CB">
            <w:pPr>
              <w:bidi/>
              <w:jc w:val="center"/>
              <w:rPr>
                <w:rFonts w:ascii="IRZar" w:hAnsi="IRZar" w:cs="IRZar"/>
                <w:sz w:val="26"/>
                <w:szCs w:val="26"/>
              </w:rPr>
            </w:pPr>
            <w:r w:rsidRPr="005922A7">
              <w:rPr>
                <w:rFonts w:ascii="IRZar" w:hAnsi="IRZar" w:cs="IRZar" w:hint="cs"/>
                <w:sz w:val="26"/>
                <w:szCs w:val="26"/>
                <w:rtl/>
              </w:rPr>
              <w:t>فرماندهی بر قلب ها از اصلی ترین ویژگی های فرماندهی سردار سلیمانی بود</w:t>
            </w:r>
            <w:r w:rsidRPr="005922A7">
              <w:rPr>
                <w:rFonts w:ascii="Tahoma" w:hAnsi="Tahoma" w:cs="B Nazanin"/>
                <w:color w:val="000000"/>
                <w:sz w:val="26"/>
                <w:szCs w:val="26"/>
                <w:rtl/>
                <w:lang w:bidi="fa-IR"/>
              </w:rPr>
              <w:t xml:space="preserve"> </w:t>
            </w:r>
            <w:r w:rsidRPr="005922A7">
              <w:rPr>
                <w:rFonts w:ascii="IRZar" w:hAnsi="IRZar" w:cs="IRZar"/>
                <w:sz w:val="26"/>
                <w:szCs w:val="26"/>
                <w:rtl/>
                <w:lang w:bidi="fa-IR"/>
              </w:rPr>
              <w:t>نه تنها ایرانی‌ها که ملت‌های مسلمان منطقه به شدت به سردار سلیمانی عشق می‌ورزند و او بر قلب‌ها فرماندهی می‌کند</w:t>
            </w:r>
            <w:r w:rsidRPr="005922A7">
              <w:rPr>
                <w:rFonts w:ascii="IRZar" w:hAnsi="IRZar" w:cs="IRZar" w:hint="cs"/>
                <w:sz w:val="26"/>
                <w:szCs w:val="26"/>
                <w:rtl/>
              </w:rPr>
              <w:t xml:space="preserve"> محبت بیش انداز ملت های منطقه به حاج قاسم سلیمانی در </w:t>
            </w:r>
            <w:r w:rsidR="0020210E" w:rsidRPr="005922A7">
              <w:rPr>
                <w:rFonts w:ascii="IRZar" w:hAnsi="IRZar" w:cs="IRZar" w:hint="cs"/>
                <w:sz w:val="26"/>
                <w:szCs w:val="26"/>
                <w:rtl/>
              </w:rPr>
              <w:t>ائین و مذاهب مختلف نشان از کاشت بذر امید در دل های همه انسان های آزادی خواه منطقه دارد. بی تردید او با تکیه بر پشتوانه الهی این امید را در دل ها می کاشت و وعده های برحق او امیدآفرین همه ملت های مسلمان می شد.</w:t>
            </w:r>
          </w:p>
        </w:tc>
        <w:tc>
          <w:tcPr>
            <w:tcW w:w="2070" w:type="dxa"/>
            <w:vAlign w:val="center"/>
          </w:tcPr>
          <w:p w14:paraId="1023B5CA" w14:textId="629B5DC7"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ایجاد انگیزه و امید در دل ملت های مسلمان</w:t>
            </w:r>
          </w:p>
        </w:tc>
        <w:tc>
          <w:tcPr>
            <w:tcW w:w="1990" w:type="dxa"/>
            <w:vAlign w:val="center"/>
          </w:tcPr>
          <w:p w14:paraId="6A567068" w14:textId="7D697BF2"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امید آفرینی</w:t>
            </w:r>
          </w:p>
        </w:tc>
        <w:tc>
          <w:tcPr>
            <w:tcW w:w="1440" w:type="dxa"/>
            <w:vMerge/>
            <w:vAlign w:val="center"/>
          </w:tcPr>
          <w:p w14:paraId="11234397" w14:textId="77777777" w:rsidR="00ED063B" w:rsidRPr="005922A7" w:rsidRDefault="00ED063B" w:rsidP="00ED063B">
            <w:pPr>
              <w:bidi/>
              <w:jc w:val="center"/>
              <w:rPr>
                <w:rFonts w:ascii="IRZar" w:hAnsi="IRZar" w:cs="IRZar"/>
                <w:b/>
                <w:bCs/>
                <w:sz w:val="26"/>
                <w:szCs w:val="26"/>
              </w:rPr>
            </w:pPr>
          </w:p>
        </w:tc>
      </w:tr>
      <w:tr w:rsidR="00ED063B" w:rsidRPr="005922A7" w14:paraId="22E8724C" w14:textId="77777777" w:rsidTr="005922A7">
        <w:trPr>
          <w:trHeight w:val="301"/>
          <w:jc w:val="center"/>
        </w:trPr>
        <w:tc>
          <w:tcPr>
            <w:tcW w:w="5395" w:type="dxa"/>
            <w:vAlign w:val="center"/>
          </w:tcPr>
          <w:p w14:paraId="2F684F3C" w14:textId="7BAC73EC" w:rsidR="00ED063B" w:rsidRPr="005922A7" w:rsidRDefault="00A413CB" w:rsidP="00A413CB">
            <w:pPr>
              <w:bidi/>
              <w:jc w:val="center"/>
              <w:rPr>
                <w:rFonts w:ascii="IRZar" w:hAnsi="IRZar" w:cs="IRZar"/>
                <w:sz w:val="26"/>
                <w:szCs w:val="26"/>
              </w:rPr>
            </w:pPr>
            <w:r w:rsidRPr="005922A7">
              <w:rPr>
                <w:rFonts w:ascii="IRZar" w:hAnsi="IRZar" w:cs="IRZar" w:hint="cs"/>
                <w:sz w:val="26"/>
                <w:szCs w:val="26"/>
                <w:rtl/>
              </w:rPr>
              <w:t>چ</w:t>
            </w:r>
            <w:r w:rsidRPr="005922A7">
              <w:rPr>
                <w:rFonts w:ascii="IRZar" w:hAnsi="IRZar" w:cs="IRZar"/>
                <w:sz w:val="26"/>
                <w:szCs w:val="26"/>
                <w:rtl/>
              </w:rPr>
              <w:t>شانیدن طعم ناکامی به صهیونیزم بین الملل و رژیم اشغالگر قدس</w:t>
            </w:r>
            <w:r w:rsidRPr="005922A7">
              <w:rPr>
                <w:rFonts w:ascii="IRZar" w:hAnsi="IRZar" w:cs="IRZar" w:hint="cs"/>
                <w:sz w:val="26"/>
                <w:szCs w:val="26"/>
                <w:rtl/>
              </w:rPr>
              <w:t xml:space="preserve">، </w:t>
            </w:r>
            <w:r w:rsidRPr="005922A7">
              <w:rPr>
                <w:rFonts w:ascii="IRZar" w:hAnsi="IRZar" w:cs="IRZar"/>
                <w:sz w:val="26"/>
                <w:szCs w:val="26"/>
                <w:rtl/>
              </w:rPr>
              <w:t xml:space="preserve">خروج اسرائیل از جنوب لبنان تا جنگ </w:t>
            </w:r>
            <w:r w:rsidRPr="005922A7">
              <w:rPr>
                <w:rFonts w:ascii="IRZar" w:hAnsi="IRZar" w:cs="IRZar"/>
                <w:sz w:val="26"/>
                <w:szCs w:val="26"/>
                <w:rtl/>
                <w:lang w:bidi="fa-IR"/>
              </w:rPr>
              <w:t>۳۳</w:t>
            </w:r>
            <w:r w:rsidRPr="005922A7">
              <w:rPr>
                <w:rFonts w:ascii="IRZar" w:hAnsi="IRZar" w:cs="IRZar"/>
                <w:sz w:val="26"/>
                <w:szCs w:val="26"/>
                <w:rtl/>
              </w:rPr>
              <w:t xml:space="preserve"> روزه، </w:t>
            </w:r>
            <w:r w:rsidRPr="005922A7">
              <w:rPr>
                <w:rFonts w:ascii="IRZar" w:hAnsi="IRZar" w:cs="IRZar"/>
                <w:sz w:val="26"/>
                <w:szCs w:val="26"/>
                <w:rtl/>
                <w:lang w:bidi="fa-IR"/>
              </w:rPr>
              <w:t>۲۲</w:t>
            </w:r>
            <w:r w:rsidRPr="005922A7">
              <w:rPr>
                <w:rFonts w:ascii="IRZar" w:hAnsi="IRZar" w:cs="IRZar"/>
                <w:sz w:val="26"/>
                <w:szCs w:val="26"/>
                <w:rtl/>
              </w:rPr>
              <w:t xml:space="preserve"> روز</w:t>
            </w:r>
            <w:r w:rsidRPr="005922A7">
              <w:rPr>
                <w:rFonts w:ascii="IRZar" w:hAnsi="IRZar" w:cs="IRZar" w:hint="cs"/>
                <w:sz w:val="26"/>
                <w:szCs w:val="26"/>
                <w:rtl/>
              </w:rPr>
              <w:t xml:space="preserve"> و ... </w:t>
            </w:r>
            <w:r w:rsidRPr="005922A7">
              <w:rPr>
                <w:rFonts w:ascii="IRZar" w:hAnsi="IRZar" w:cs="IRZar"/>
                <w:sz w:val="26"/>
                <w:szCs w:val="26"/>
                <w:rtl/>
              </w:rPr>
              <w:t xml:space="preserve">نمونه‌ای از این مقاومت، ایستادگی و هوشیاری راهبردی است که نتیجه </w:t>
            </w:r>
            <w:r w:rsidRPr="005922A7">
              <w:rPr>
                <w:rFonts w:ascii="IRZar" w:hAnsi="IRZar" w:cs="IRZar" w:hint="cs"/>
                <w:sz w:val="26"/>
                <w:szCs w:val="26"/>
                <w:rtl/>
              </w:rPr>
              <w:t>این اقدامات</w:t>
            </w:r>
            <w:r w:rsidRPr="005922A7">
              <w:rPr>
                <w:rFonts w:ascii="IRZar" w:hAnsi="IRZar" w:cs="IRZar"/>
                <w:sz w:val="26"/>
                <w:szCs w:val="26"/>
                <w:rtl/>
              </w:rPr>
              <w:t xml:space="preserve">، دمیدن روح اعتماد به نفس، امید و خودباوری ملت‌های مسلمان برای رهایی از تحقیر تاریخی و کسب عزت، شرف و هویت اسلامی آنان بود که موج سوم بیداری اسلامی را در منطقه به وجود آورد و سقوط دیکتاتوری هایی، چون مبارک، بن علی و علی عبدالله صالح خاورمیانه اسلامی را جایگزین خاورمیانه بزرگ آمریکا کرد و از این رو نقش ممتاز </w:t>
            </w:r>
            <w:r w:rsidRPr="005922A7">
              <w:rPr>
                <w:rFonts w:ascii="IRZar" w:hAnsi="IRZar" w:cs="IRZar" w:hint="cs"/>
                <w:sz w:val="26"/>
                <w:szCs w:val="26"/>
                <w:rtl/>
              </w:rPr>
              <w:t>حاج قاسم سلیمانی</w:t>
            </w:r>
            <w:r w:rsidRPr="005922A7">
              <w:rPr>
                <w:rFonts w:ascii="IRZar" w:hAnsi="IRZar" w:cs="IRZar"/>
                <w:sz w:val="26"/>
                <w:szCs w:val="26"/>
                <w:rtl/>
              </w:rPr>
              <w:t xml:space="preserve"> در بیداری اسلامی نقشی منحصر به فرد است</w:t>
            </w:r>
            <w:r w:rsidRPr="005922A7">
              <w:rPr>
                <w:rFonts w:ascii="IRZar" w:hAnsi="IRZar" w:cs="IRZar"/>
                <w:sz w:val="26"/>
                <w:szCs w:val="26"/>
              </w:rPr>
              <w:t>.</w:t>
            </w:r>
          </w:p>
        </w:tc>
        <w:tc>
          <w:tcPr>
            <w:tcW w:w="2070" w:type="dxa"/>
            <w:vAlign w:val="center"/>
          </w:tcPr>
          <w:p w14:paraId="6C8392C4" w14:textId="1CA64FDE" w:rsidR="00ED063B" w:rsidRPr="005922A7" w:rsidRDefault="00ED063B" w:rsidP="00ED063B">
            <w:pPr>
              <w:bidi/>
              <w:jc w:val="center"/>
              <w:rPr>
                <w:rFonts w:ascii="IRZar" w:hAnsi="IRZar" w:cs="IRZar"/>
                <w:sz w:val="26"/>
                <w:szCs w:val="26"/>
              </w:rPr>
            </w:pPr>
            <w:r w:rsidRPr="005922A7">
              <w:rPr>
                <w:rFonts w:ascii="IRZar" w:hAnsi="IRZar" w:cs="IRZar"/>
                <w:sz w:val="26"/>
                <w:szCs w:val="26"/>
                <w:rtl/>
              </w:rPr>
              <w:t>انتقال روحیه و باور «ما می توانیم» به همگان</w:t>
            </w:r>
          </w:p>
        </w:tc>
        <w:tc>
          <w:tcPr>
            <w:tcW w:w="1990" w:type="dxa"/>
            <w:vAlign w:val="center"/>
          </w:tcPr>
          <w:p w14:paraId="4FB47308" w14:textId="52C4FF41" w:rsidR="00ED063B" w:rsidRPr="005922A7" w:rsidRDefault="00ED063B" w:rsidP="00ED063B">
            <w:pPr>
              <w:bidi/>
              <w:jc w:val="center"/>
              <w:rPr>
                <w:rFonts w:ascii="IRZar" w:hAnsi="IRZar" w:cs="IRZar"/>
                <w:sz w:val="26"/>
                <w:szCs w:val="26"/>
              </w:rPr>
            </w:pPr>
            <w:r w:rsidRPr="005922A7">
              <w:rPr>
                <w:rFonts w:ascii="IRZar" w:hAnsi="IRZar" w:cs="IRZar"/>
                <w:sz w:val="26"/>
                <w:szCs w:val="26"/>
                <w:rtl/>
              </w:rPr>
              <w:t>باور «ما می توانیم»</w:t>
            </w:r>
          </w:p>
        </w:tc>
        <w:tc>
          <w:tcPr>
            <w:tcW w:w="1440" w:type="dxa"/>
            <w:vMerge w:val="restart"/>
            <w:vAlign w:val="center"/>
          </w:tcPr>
          <w:p w14:paraId="58ADE9A0" w14:textId="6A8142B1" w:rsidR="00ED063B" w:rsidRPr="005922A7" w:rsidRDefault="00ED063B" w:rsidP="00ED063B">
            <w:pPr>
              <w:bidi/>
              <w:jc w:val="center"/>
              <w:rPr>
                <w:rFonts w:ascii="IRZar" w:hAnsi="IRZar" w:cs="IRZar"/>
                <w:b/>
                <w:bCs/>
                <w:sz w:val="26"/>
                <w:szCs w:val="26"/>
              </w:rPr>
            </w:pPr>
            <w:r w:rsidRPr="005922A7">
              <w:rPr>
                <w:rFonts w:ascii="IRZar" w:hAnsi="IRZar" w:cs="IRZar" w:hint="cs"/>
                <w:b/>
                <w:bCs/>
                <w:sz w:val="26"/>
                <w:szCs w:val="26"/>
                <w:rtl/>
              </w:rPr>
              <w:t>خدمات حاج قاسم سلیمانی در گام  اول انقلاب</w:t>
            </w:r>
          </w:p>
        </w:tc>
      </w:tr>
      <w:tr w:rsidR="00ED063B" w:rsidRPr="005922A7" w14:paraId="1D3F9183" w14:textId="77777777" w:rsidTr="005922A7">
        <w:trPr>
          <w:trHeight w:val="314"/>
          <w:jc w:val="center"/>
        </w:trPr>
        <w:tc>
          <w:tcPr>
            <w:tcW w:w="5395" w:type="dxa"/>
            <w:vAlign w:val="center"/>
          </w:tcPr>
          <w:p w14:paraId="4A7598E9" w14:textId="07D681F0" w:rsidR="00ED063B" w:rsidRPr="005922A7" w:rsidRDefault="009811D9" w:rsidP="009811D9">
            <w:pPr>
              <w:bidi/>
              <w:jc w:val="center"/>
              <w:rPr>
                <w:rFonts w:ascii="IRZar" w:hAnsi="IRZar" w:cs="IRZar"/>
                <w:sz w:val="26"/>
                <w:szCs w:val="26"/>
              </w:rPr>
            </w:pPr>
            <w:r w:rsidRPr="005922A7">
              <w:rPr>
                <w:rFonts w:ascii="IRZar" w:hAnsi="IRZar" w:cs="IRZar" w:hint="cs"/>
                <w:sz w:val="26"/>
                <w:szCs w:val="26"/>
                <w:rtl/>
              </w:rPr>
              <w:t xml:space="preserve">حاج قاسم سلیمانی کسی است که در  </w:t>
            </w:r>
            <w:r w:rsidRPr="005922A7">
              <w:rPr>
                <w:rFonts w:ascii="IRZar" w:hAnsi="IRZar" w:cs="IRZar"/>
                <w:sz w:val="26"/>
                <w:szCs w:val="26"/>
                <w:rtl/>
              </w:rPr>
              <w:t>برابر وسوسه‌ى ضعفائى که در مقاطع اضطراب‌انگیز، نداى: إِنَّا لَمُدْرَکُونَ(</w:t>
            </w:r>
            <w:r w:rsidRPr="005922A7">
              <w:rPr>
                <w:rFonts w:ascii="IRZar" w:hAnsi="IRZar" w:cs="IRZar"/>
                <w:sz w:val="26"/>
                <w:szCs w:val="26"/>
                <w:rtl/>
                <w:lang w:bidi="fa-IR"/>
              </w:rPr>
              <w:t xml:space="preserve">۲) </w:t>
            </w:r>
            <w:r w:rsidRPr="005922A7">
              <w:rPr>
                <w:rFonts w:ascii="IRZar" w:hAnsi="IRZar" w:cs="IRZar"/>
                <w:sz w:val="26"/>
                <w:szCs w:val="26"/>
                <w:rtl/>
              </w:rPr>
              <w:t xml:space="preserve">سر مى‌دادند، نهیب </w:t>
            </w:r>
            <w:r w:rsidRPr="005922A7">
              <w:rPr>
                <w:rFonts w:ascii="IRZar" w:hAnsi="IRZar" w:cs="IRZar" w:hint="cs"/>
                <w:sz w:val="26"/>
                <w:szCs w:val="26"/>
                <w:rtl/>
              </w:rPr>
              <w:t>می زد</w:t>
            </w:r>
            <w:r w:rsidRPr="005922A7">
              <w:rPr>
                <w:rFonts w:ascii="IRZar" w:hAnsi="IRZar" w:cs="IRZar"/>
                <w:sz w:val="26"/>
                <w:szCs w:val="26"/>
                <w:rtl/>
              </w:rPr>
              <w:t xml:space="preserve"> که: کَلَّا إِنَّ مَعِی رَبِّی سَیَهْدِینِ</w:t>
            </w:r>
            <w:r w:rsidR="0020210E" w:rsidRPr="005922A7">
              <w:rPr>
                <w:rFonts w:ascii="IRZar" w:hAnsi="IRZar" w:cs="IRZar" w:hint="cs"/>
                <w:sz w:val="26"/>
                <w:szCs w:val="26"/>
                <w:rtl/>
              </w:rPr>
              <w:t xml:space="preserve"> </w:t>
            </w:r>
            <w:r w:rsidRPr="005922A7">
              <w:rPr>
                <w:rFonts w:ascii="IRZar" w:hAnsi="IRZar" w:cs="IRZar" w:hint="cs"/>
                <w:sz w:val="26"/>
                <w:szCs w:val="26"/>
                <w:rtl/>
              </w:rPr>
              <w:t>. امروزه جمهوری اسلامی ب</w:t>
            </w:r>
            <w:r w:rsidRPr="005922A7">
              <w:rPr>
                <w:rFonts w:ascii="IRZar" w:hAnsi="IRZar" w:cs="IRZar"/>
                <w:sz w:val="26"/>
                <w:szCs w:val="26"/>
                <w:rtl/>
              </w:rPr>
              <w:t xml:space="preserve">راساس سنن الهی </w:t>
            </w:r>
            <w:r w:rsidRPr="005922A7">
              <w:rPr>
                <w:rFonts w:ascii="IRZar" w:hAnsi="IRZar" w:cs="IRZar" w:hint="cs"/>
                <w:sz w:val="26"/>
                <w:szCs w:val="26"/>
                <w:rtl/>
              </w:rPr>
              <w:t xml:space="preserve">پیروزی در منطقه را چشیده است و این درسایه </w:t>
            </w:r>
            <w:r w:rsidRPr="005922A7">
              <w:rPr>
                <w:rFonts w:ascii="IRZar" w:hAnsi="IRZar" w:cs="IRZar"/>
                <w:sz w:val="26"/>
                <w:szCs w:val="26"/>
                <w:rtl/>
              </w:rPr>
              <w:t>اعتماد به وعده‌ى الهى و صبر و مقاومت و استمداد از خداوند به دست آمده است</w:t>
            </w:r>
            <w:r w:rsidRPr="005922A7">
              <w:rPr>
                <w:rFonts w:ascii="IRZar" w:hAnsi="IRZar" w:cs="IRZar" w:hint="cs"/>
                <w:sz w:val="26"/>
                <w:szCs w:val="26"/>
                <w:rtl/>
              </w:rPr>
              <w:t xml:space="preserve"> . شکست تکفیری ها در سوریه و عراق و لبنان، شکست رژیم اشغالگر قدس در جنگ های 33 روزه و 22 روزه و ... و دفع صدها توطئه دشمن در داخل و خارج از مرزهای کشور باعث عزت مندی </w:t>
            </w:r>
            <w:r w:rsidRPr="005922A7">
              <w:rPr>
                <w:rFonts w:ascii="IRZar" w:hAnsi="IRZar" w:cs="IRZar" w:hint="cs"/>
                <w:sz w:val="26"/>
                <w:szCs w:val="26"/>
                <w:rtl/>
              </w:rPr>
              <w:lastRenderedPageBreak/>
              <w:t>جمهوری اسلامی در منطقه و جهان شده است و در نوک این عزت مندی نوشته و تحلیل های دوست و دشمن معترف به بردن نامی به نام سردار سلیمانی است. قرار گرفتن سلیمانی به عنوان هوشمندترین استراتژیست جهانی ، نطق های مقامات ارشد غربی و اعتراف به توانمندی سردار ایرانی در طرح های راهبردی همه یک چیز را می رساند عزت جمهوری اسلامی در منطقه و جهان .</w:t>
            </w:r>
          </w:p>
        </w:tc>
        <w:tc>
          <w:tcPr>
            <w:tcW w:w="2070" w:type="dxa"/>
            <w:vAlign w:val="center"/>
          </w:tcPr>
          <w:p w14:paraId="063CDD58" w14:textId="7BE87795"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lastRenderedPageBreak/>
              <w:t>تبدیل شدن جمهوری اسلامی به ابرقدرت منطقه</w:t>
            </w:r>
          </w:p>
        </w:tc>
        <w:tc>
          <w:tcPr>
            <w:tcW w:w="1990" w:type="dxa"/>
            <w:vAlign w:val="center"/>
          </w:tcPr>
          <w:p w14:paraId="1C78118A" w14:textId="204095ED"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عزت آفرینی برای جمهوری اسلامی ایران</w:t>
            </w:r>
          </w:p>
        </w:tc>
        <w:tc>
          <w:tcPr>
            <w:tcW w:w="1440" w:type="dxa"/>
            <w:vMerge/>
            <w:vAlign w:val="center"/>
          </w:tcPr>
          <w:p w14:paraId="4545AE61" w14:textId="77777777" w:rsidR="00ED063B" w:rsidRPr="005922A7" w:rsidRDefault="00ED063B" w:rsidP="00ED063B">
            <w:pPr>
              <w:bidi/>
              <w:jc w:val="center"/>
              <w:rPr>
                <w:rFonts w:ascii="IRZar" w:hAnsi="IRZar" w:cs="IRZar"/>
                <w:b/>
                <w:bCs/>
                <w:sz w:val="26"/>
                <w:szCs w:val="26"/>
              </w:rPr>
            </w:pPr>
          </w:p>
        </w:tc>
      </w:tr>
      <w:tr w:rsidR="00ED063B" w:rsidRPr="005922A7" w14:paraId="06E25BC3" w14:textId="77777777" w:rsidTr="005922A7">
        <w:trPr>
          <w:trHeight w:val="301"/>
          <w:jc w:val="center"/>
        </w:trPr>
        <w:tc>
          <w:tcPr>
            <w:tcW w:w="5395" w:type="dxa"/>
            <w:vAlign w:val="center"/>
          </w:tcPr>
          <w:p w14:paraId="2ABE1300" w14:textId="0B3E81EB" w:rsidR="00ED063B" w:rsidRPr="005922A7" w:rsidRDefault="002C4EF1" w:rsidP="002C4EF1">
            <w:pPr>
              <w:bidi/>
              <w:jc w:val="center"/>
              <w:rPr>
                <w:rFonts w:ascii="IRZar" w:hAnsi="IRZar" w:cs="IRZar"/>
                <w:sz w:val="26"/>
                <w:szCs w:val="26"/>
              </w:rPr>
            </w:pPr>
            <w:r w:rsidRPr="005922A7">
              <w:rPr>
                <w:rFonts w:ascii="IRZar" w:hAnsi="IRZar" w:cs="IRZar" w:hint="cs"/>
                <w:sz w:val="26"/>
                <w:szCs w:val="26"/>
                <w:rtl/>
              </w:rPr>
              <w:t xml:space="preserve">تلاش برای ایجاد ثبات و امنیت در کشور اولین محوری است که سردار سلیمانی به دنبال آن است . زمانی که امنیت کشور با شروع جنگ تحمیلی دچار خدشه می شود او در عملیات های بزرگ دفاع مقدس همچون </w:t>
            </w:r>
            <w:r w:rsidRPr="005922A7">
              <w:rPr>
                <w:rFonts w:ascii="IRZar" w:hAnsi="IRZar" w:cs="IRZar"/>
                <w:sz w:val="26"/>
                <w:szCs w:val="26"/>
                <w:rtl/>
              </w:rPr>
              <w:t>والفجر ۸، کربلای ۴، کربلای ۵ و تک شلمچه</w:t>
            </w:r>
            <w:r w:rsidRPr="005922A7">
              <w:rPr>
                <w:rFonts w:ascii="IRZar" w:hAnsi="IRZar" w:cs="IRZar" w:hint="cs"/>
                <w:sz w:val="26"/>
                <w:szCs w:val="26"/>
                <w:rtl/>
              </w:rPr>
              <w:t xml:space="preserve"> و ... حضور دارد و سپاهی از خط شکن های </w:t>
            </w:r>
            <w:r w:rsidRPr="005922A7">
              <w:rPr>
                <w:rFonts w:ascii="IRZar" w:hAnsi="IRZar" w:cs="IRZar"/>
                <w:sz w:val="26"/>
                <w:szCs w:val="26"/>
                <w:rtl/>
              </w:rPr>
              <w:t>نیروهایی از کرمان، سیستان و بلوچستان و هرمزگان</w:t>
            </w:r>
            <w:r w:rsidRPr="005922A7">
              <w:rPr>
                <w:rFonts w:ascii="IRZar" w:hAnsi="IRZar" w:cs="IRZar" w:hint="cs"/>
                <w:sz w:val="26"/>
                <w:szCs w:val="26"/>
                <w:rtl/>
              </w:rPr>
              <w:t xml:space="preserve"> را رهبری می کند. بعد از دفاع مقدس امنیت کشور توسط اشرار مورد حمله قرار می گیرد و او </w:t>
            </w:r>
            <w:r w:rsidRPr="005922A7">
              <w:rPr>
                <w:rFonts w:ascii="IRZar" w:hAnsi="IRZar" w:cs="IRZar"/>
                <w:sz w:val="26"/>
                <w:szCs w:val="26"/>
                <w:rtl/>
              </w:rPr>
              <w:t>در مرزهای شرقی با اشرا</w:t>
            </w:r>
            <w:r w:rsidRPr="005922A7">
              <w:rPr>
                <w:rFonts w:ascii="IRZar" w:hAnsi="IRZar" w:cs="IRZar" w:hint="cs"/>
                <w:sz w:val="26"/>
                <w:szCs w:val="26"/>
                <w:rtl/>
              </w:rPr>
              <w:t>ر</w:t>
            </w:r>
            <w:r w:rsidRPr="005922A7">
              <w:rPr>
                <w:rFonts w:ascii="IRZar" w:hAnsi="IRZar" w:cs="IRZar"/>
                <w:sz w:val="26"/>
                <w:szCs w:val="26"/>
                <w:rtl/>
              </w:rPr>
              <w:t xml:space="preserve"> و باندهای مواد مخدر در مرزهای ایران و افغانستان</w:t>
            </w:r>
            <w:r w:rsidRPr="005922A7">
              <w:rPr>
                <w:rFonts w:ascii="IRZar" w:hAnsi="IRZar" w:cs="IRZar" w:hint="cs"/>
                <w:sz w:val="26"/>
                <w:szCs w:val="26"/>
                <w:rtl/>
              </w:rPr>
              <w:t xml:space="preserve"> حضور دارد. نگاه تمدنی انقلاب اسلامی او را وادار می کند </w:t>
            </w:r>
            <w:r w:rsidRPr="005922A7">
              <w:rPr>
                <w:rFonts w:ascii="IRZar" w:hAnsi="IRZar" w:cs="IRZar"/>
                <w:sz w:val="26"/>
                <w:szCs w:val="26"/>
                <w:rtl/>
              </w:rPr>
              <w:t>حزب‌الله لبنان و گروه‌های مبارز فلسطینی</w:t>
            </w:r>
            <w:r w:rsidRPr="005922A7">
              <w:rPr>
                <w:rFonts w:ascii="IRZar" w:hAnsi="IRZar" w:cs="IRZar" w:hint="cs"/>
                <w:sz w:val="26"/>
                <w:szCs w:val="26"/>
                <w:rtl/>
              </w:rPr>
              <w:t xml:space="preserve"> را در مقابل تجاوزات اسرائیل تقویت کند و در نهایت امنیت کشور را در مقابل گروه های تکفیری داعش و ... تامین سازد.</w:t>
            </w:r>
          </w:p>
        </w:tc>
        <w:tc>
          <w:tcPr>
            <w:tcW w:w="2070" w:type="dxa"/>
            <w:vAlign w:val="center"/>
          </w:tcPr>
          <w:p w14:paraId="03F03A2B" w14:textId="68C4763E"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به ارمغان آوردن ثبات و امنیت ملی</w:t>
            </w:r>
          </w:p>
        </w:tc>
        <w:tc>
          <w:tcPr>
            <w:tcW w:w="1990" w:type="dxa"/>
            <w:vAlign w:val="center"/>
          </w:tcPr>
          <w:p w14:paraId="58EBBA9E" w14:textId="01B8FE26"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ثبات و امنیت کشور</w:t>
            </w:r>
          </w:p>
        </w:tc>
        <w:tc>
          <w:tcPr>
            <w:tcW w:w="1440" w:type="dxa"/>
            <w:vMerge/>
            <w:vAlign w:val="center"/>
          </w:tcPr>
          <w:p w14:paraId="66633482" w14:textId="77777777" w:rsidR="00ED063B" w:rsidRPr="005922A7" w:rsidRDefault="00ED063B" w:rsidP="00ED063B">
            <w:pPr>
              <w:bidi/>
              <w:jc w:val="center"/>
              <w:rPr>
                <w:rFonts w:ascii="IRZar" w:hAnsi="IRZar" w:cs="IRZar"/>
                <w:b/>
                <w:bCs/>
                <w:sz w:val="26"/>
                <w:szCs w:val="26"/>
              </w:rPr>
            </w:pPr>
          </w:p>
        </w:tc>
      </w:tr>
      <w:tr w:rsidR="00ED063B" w:rsidRPr="005922A7" w14:paraId="0380406D" w14:textId="77777777" w:rsidTr="005922A7">
        <w:trPr>
          <w:trHeight w:val="314"/>
          <w:jc w:val="center"/>
        </w:trPr>
        <w:tc>
          <w:tcPr>
            <w:tcW w:w="5395" w:type="dxa"/>
            <w:vAlign w:val="center"/>
          </w:tcPr>
          <w:p w14:paraId="34E6F6F9" w14:textId="4F7B82A2" w:rsidR="00ED063B" w:rsidRPr="005922A7" w:rsidRDefault="004B6899" w:rsidP="004B6899">
            <w:pPr>
              <w:bidi/>
              <w:jc w:val="center"/>
              <w:rPr>
                <w:rFonts w:ascii="IRZar" w:hAnsi="IRZar" w:cs="IRZar"/>
                <w:sz w:val="26"/>
                <w:szCs w:val="26"/>
              </w:rPr>
            </w:pPr>
            <w:r w:rsidRPr="005922A7">
              <w:rPr>
                <w:rFonts w:ascii="IRZar" w:hAnsi="IRZar" w:cs="IRZar" w:hint="cs"/>
                <w:sz w:val="26"/>
                <w:szCs w:val="26"/>
                <w:rtl/>
              </w:rPr>
              <w:t xml:space="preserve">حفظ نظام از اوجب واجبات است سردار این موضوع را به خوبی می فهمد نظام جمهوری اسلامی بر پایه مشارکت مردمی شکل گرفته است زمانی که مشارکت مردمی از بین رود اساس نظام متزلزل می شود لذا در مقابل تحولات اجتماعی جامعه سکوت نمی کند زمانی که اهانتی به پرچم جمهوری اسلامی می شود می گوید« </w:t>
            </w:r>
            <w:r w:rsidRPr="005922A7">
              <w:rPr>
                <w:rFonts w:ascii="IRZar" w:hAnsi="IRZar" w:cs="IRZar"/>
                <w:sz w:val="26"/>
                <w:szCs w:val="26"/>
                <w:rtl/>
              </w:rPr>
              <w:t>ای کاش به جای پرچم، من را ده بار آتش می‌زدند؛ چرا که ما برای نشاندن پرچم بر هر قله‌ای ده‌ها شهید داده‌ایم</w:t>
            </w:r>
            <w:r w:rsidRPr="005922A7">
              <w:rPr>
                <w:rFonts w:ascii="IRZar" w:hAnsi="IRZar" w:cs="IRZar" w:hint="cs"/>
                <w:sz w:val="26"/>
                <w:szCs w:val="26"/>
                <w:rtl/>
              </w:rPr>
              <w:t>» و با این یک جمله خیلی عظیم مردم را از آشوبگران جدا می سازد وزمانی که پای وحدت ملی باز می شود از دولت حمایت می کند تا دشمنان بر اختلافات بین ملت و دولت در کشور ندمند.</w:t>
            </w:r>
          </w:p>
        </w:tc>
        <w:tc>
          <w:tcPr>
            <w:tcW w:w="2070" w:type="dxa"/>
            <w:vAlign w:val="center"/>
          </w:tcPr>
          <w:p w14:paraId="7E82C7D0" w14:textId="53F91DDC"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افزایش مشارکت سیاسی</w:t>
            </w:r>
          </w:p>
        </w:tc>
        <w:tc>
          <w:tcPr>
            <w:tcW w:w="1990" w:type="dxa"/>
            <w:vMerge w:val="restart"/>
            <w:vAlign w:val="center"/>
          </w:tcPr>
          <w:p w14:paraId="1B9D6B9A" w14:textId="16FB6BFF"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وحدت ملی</w:t>
            </w:r>
          </w:p>
        </w:tc>
        <w:tc>
          <w:tcPr>
            <w:tcW w:w="1440" w:type="dxa"/>
            <w:vMerge/>
            <w:vAlign w:val="center"/>
          </w:tcPr>
          <w:p w14:paraId="0135AED1" w14:textId="77777777" w:rsidR="00ED063B" w:rsidRPr="005922A7" w:rsidRDefault="00ED063B" w:rsidP="00ED063B">
            <w:pPr>
              <w:bidi/>
              <w:jc w:val="center"/>
              <w:rPr>
                <w:rFonts w:ascii="IRZar" w:hAnsi="IRZar" w:cs="IRZar"/>
                <w:b/>
                <w:bCs/>
                <w:sz w:val="26"/>
                <w:szCs w:val="26"/>
              </w:rPr>
            </w:pPr>
          </w:p>
        </w:tc>
      </w:tr>
      <w:tr w:rsidR="00ED063B" w:rsidRPr="005922A7" w14:paraId="30B89A25" w14:textId="77777777" w:rsidTr="005922A7">
        <w:trPr>
          <w:trHeight w:val="301"/>
          <w:jc w:val="center"/>
        </w:trPr>
        <w:tc>
          <w:tcPr>
            <w:tcW w:w="5395" w:type="dxa"/>
            <w:vAlign w:val="center"/>
          </w:tcPr>
          <w:p w14:paraId="6A34476D" w14:textId="064F2CBA" w:rsidR="00ED063B" w:rsidRPr="005922A7" w:rsidRDefault="00F11E56" w:rsidP="00182ABD">
            <w:pPr>
              <w:bidi/>
              <w:jc w:val="center"/>
              <w:rPr>
                <w:rFonts w:ascii="IRZar" w:hAnsi="IRZar" w:cs="IRZar"/>
                <w:sz w:val="26"/>
                <w:szCs w:val="26"/>
              </w:rPr>
            </w:pPr>
            <w:r w:rsidRPr="005922A7">
              <w:rPr>
                <w:rFonts w:ascii="IRZar" w:hAnsi="IRZar" w:cs="IRZar" w:hint="cs"/>
                <w:sz w:val="26"/>
                <w:szCs w:val="26"/>
                <w:rtl/>
              </w:rPr>
              <w:lastRenderedPageBreak/>
              <w:t xml:space="preserve">خلوص سردار سلیمانی و عدم سهم خواهی در بازی های سیاسی داخلی باعث شد تا تمامی ملت ایران او را به عنوان فرمانده قبول داشته باشند </w:t>
            </w:r>
            <w:r w:rsidR="00182ABD" w:rsidRPr="005922A7">
              <w:rPr>
                <w:rFonts w:ascii="IRZar" w:hAnsi="IRZar" w:cs="IRZar" w:hint="cs"/>
                <w:sz w:val="26"/>
                <w:szCs w:val="26"/>
                <w:rtl/>
              </w:rPr>
              <w:t xml:space="preserve">باور مردم به او به اینکه در فراتر از مرزهای ایران برای انسان می جنگد چه مسلمان باشد </w:t>
            </w:r>
            <w:r w:rsidR="00182ABD" w:rsidRPr="005922A7">
              <w:rPr>
                <w:rFonts w:ascii="IRZar" w:hAnsi="IRZar" w:cs="IRZar"/>
                <w:sz w:val="26"/>
                <w:szCs w:val="26"/>
                <w:rtl/>
                <w:lang w:bidi="fa-IR"/>
              </w:rPr>
              <w:t>چه مسیحی، چه شیعه، چه سنی</w:t>
            </w:r>
            <w:r w:rsidR="00182ABD" w:rsidRPr="005922A7">
              <w:rPr>
                <w:rFonts w:ascii="IRZar" w:hAnsi="IRZar" w:cs="IRZar" w:hint="cs"/>
                <w:sz w:val="26"/>
                <w:szCs w:val="26"/>
                <w:rtl/>
                <w:lang w:bidi="fa-IR"/>
              </w:rPr>
              <w:t xml:space="preserve"> و ... . این باور ملت ایران به او باعث باور به حرف او و حکم او در مسائل منطقه ای و جهانی نیز شد که در نهایت فهم بینش سیاسی مردم را به مسائل بین المللی بسیار ارتقا می </w:t>
            </w:r>
            <w:r w:rsidR="00182ABD" w:rsidRPr="005922A7">
              <w:rPr>
                <w:rFonts w:ascii="IRZar" w:hAnsi="IRZar" w:cs="IRZar" w:hint="cs"/>
                <w:color w:val="000000" w:themeColor="text1"/>
                <w:sz w:val="26"/>
                <w:szCs w:val="26"/>
                <w:rtl/>
                <w:lang w:bidi="fa-IR"/>
              </w:rPr>
              <w:t xml:space="preserve">بخشید </w:t>
            </w:r>
            <w:hyperlink r:id="rId7" w:history="1">
              <w:r w:rsidR="00182ABD" w:rsidRPr="005922A7">
                <w:rPr>
                  <w:rStyle w:val="Hyperlink"/>
                  <w:rFonts w:ascii="IRZar" w:hAnsi="IRZar" w:cs="IRZar"/>
                  <w:color w:val="000000" w:themeColor="text1"/>
                  <w:sz w:val="26"/>
                  <w:szCs w:val="26"/>
                  <w:u w:val="none"/>
                  <w:rtl/>
                </w:rPr>
                <w:t>تحلیل سیاسی</w:t>
              </w:r>
            </w:hyperlink>
            <w:r w:rsidR="00182ABD" w:rsidRPr="005922A7">
              <w:rPr>
                <w:rFonts w:ascii="Cambria" w:hAnsi="Cambria" w:cs="Cambria"/>
                <w:color w:val="000000" w:themeColor="text1"/>
                <w:sz w:val="26"/>
                <w:szCs w:val="26"/>
                <w:lang w:bidi="fa-IR"/>
              </w:rPr>
              <w:t> </w:t>
            </w:r>
            <w:r w:rsidR="00182ABD" w:rsidRPr="005922A7">
              <w:rPr>
                <w:rFonts w:ascii="IRZar" w:hAnsi="IRZar" w:cs="IRZar"/>
                <w:color w:val="000000" w:themeColor="text1"/>
                <w:sz w:val="26"/>
                <w:szCs w:val="26"/>
                <w:rtl/>
              </w:rPr>
              <w:t xml:space="preserve">و </w:t>
            </w:r>
            <w:r w:rsidR="00182ABD" w:rsidRPr="005922A7">
              <w:rPr>
                <w:rFonts w:ascii="IRZar" w:hAnsi="IRZar" w:cs="IRZar"/>
                <w:sz w:val="26"/>
                <w:szCs w:val="26"/>
                <w:rtl/>
              </w:rPr>
              <w:t xml:space="preserve">فهم مسائل بین‌المللی در موضوعاتی همچون جنایات غرب بخصوص آمریکا، مسئله‌ی فلسطین و ظلم تاریخی به ملّت آن، مسئله‌ی جنگ‌افروزی‌ها و رذالتها و دخالتهای قدرتهای قلدر در امور ملّتها و امثال آن را از انحصار طبقه‌ی محدود و عزلت‌‌گزیده‌ای به نام روشنفکر، بیرون </w:t>
            </w:r>
            <w:r w:rsidR="00182ABD" w:rsidRPr="005922A7">
              <w:rPr>
                <w:rFonts w:ascii="IRZar" w:hAnsi="IRZar" w:cs="IRZar" w:hint="cs"/>
                <w:sz w:val="26"/>
                <w:szCs w:val="26"/>
                <w:rtl/>
              </w:rPr>
              <w:t>آورد.</w:t>
            </w:r>
          </w:p>
        </w:tc>
        <w:tc>
          <w:tcPr>
            <w:tcW w:w="2070" w:type="dxa"/>
            <w:vAlign w:val="center"/>
          </w:tcPr>
          <w:p w14:paraId="64E8DB16" w14:textId="3BC1B3D3"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 xml:space="preserve">ارتقا بینش سیاسی مردم </w:t>
            </w:r>
            <w:r w:rsidRPr="005922A7">
              <w:rPr>
                <w:rFonts w:ascii="IRZar" w:hAnsi="IRZar" w:cs="IRZar"/>
                <w:sz w:val="26"/>
                <w:szCs w:val="26"/>
                <w:rtl/>
              </w:rPr>
              <w:t>به مسائل بین‌المللی</w:t>
            </w:r>
          </w:p>
        </w:tc>
        <w:tc>
          <w:tcPr>
            <w:tcW w:w="1990" w:type="dxa"/>
            <w:vMerge/>
            <w:vAlign w:val="center"/>
          </w:tcPr>
          <w:p w14:paraId="72A4FDEA" w14:textId="7A38823A" w:rsidR="00ED063B" w:rsidRPr="005922A7" w:rsidRDefault="00ED063B" w:rsidP="00ED063B">
            <w:pPr>
              <w:bidi/>
              <w:jc w:val="center"/>
              <w:rPr>
                <w:rFonts w:ascii="IRZar" w:hAnsi="IRZar" w:cs="IRZar"/>
                <w:sz w:val="26"/>
                <w:szCs w:val="26"/>
              </w:rPr>
            </w:pPr>
          </w:p>
        </w:tc>
        <w:tc>
          <w:tcPr>
            <w:tcW w:w="1440" w:type="dxa"/>
            <w:vMerge/>
            <w:vAlign w:val="center"/>
          </w:tcPr>
          <w:p w14:paraId="3EADE861" w14:textId="77777777" w:rsidR="00ED063B" w:rsidRPr="005922A7" w:rsidRDefault="00ED063B" w:rsidP="00ED063B">
            <w:pPr>
              <w:bidi/>
              <w:jc w:val="center"/>
              <w:rPr>
                <w:rFonts w:ascii="IRZar" w:hAnsi="IRZar" w:cs="IRZar"/>
                <w:b/>
                <w:bCs/>
                <w:sz w:val="26"/>
                <w:szCs w:val="26"/>
              </w:rPr>
            </w:pPr>
          </w:p>
        </w:tc>
      </w:tr>
      <w:tr w:rsidR="00ED063B" w:rsidRPr="005922A7" w14:paraId="266EE4A3" w14:textId="77777777" w:rsidTr="005922A7">
        <w:trPr>
          <w:trHeight w:val="301"/>
          <w:jc w:val="center"/>
        </w:trPr>
        <w:tc>
          <w:tcPr>
            <w:tcW w:w="5395" w:type="dxa"/>
            <w:vAlign w:val="center"/>
          </w:tcPr>
          <w:p w14:paraId="34FE4D2B" w14:textId="1CF6CF85" w:rsidR="00ED063B" w:rsidRPr="005922A7" w:rsidRDefault="00182ABD" w:rsidP="00ED063B">
            <w:pPr>
              <w:bidi/>
              <w:jc w:val="center"/>
              <w:rPr>
                <w:rFonts w:ascii="IRZar" w:hAnsi="IRZar" w:cs="IRZar"/>
                <w:sz w:val="26"/>
                <w:szCs w:val="26"/>
              </w:rPr>
            </w:pPr>
            <w:r w:rsidRPr="005922A7">
              <w:rPr>
                <w:rFonts w:ascii="IRZar" w:hAnsi="IRZar" w:cs="IRZar" w:hint="cs"/>
                <w:sz w:val="26"/>
                <w:szCs w:val="26"/>
                <w:rtl/>
              </w:rPr>
              <w:t xml:space="preserve">مدیر تراز در جمهوری اسلامی مدیری است پا در محیط جهادی گذاشته و روحیه انقلابی او تمامی ناممکن ها را ممکن می سازد. سردار سلیمانی را می توان به عنوان مدیر تراز انقلاب اسلامی معرفی کرد چرا اسر مادیات دنیا نشد با وجود اینکه تمامی حساب های سپاه قدس به صورت سری دست او بود ولی از آن اندوخته ای بری خود جمع نکرد و کمال ساده زیستی را برای خود زیبنده دانست </w:t>
            </w:r>
            <w:r w:rsidR="00B7230F" w:rsidRPr="005922A7">
              <w:rPr>
                <w:rFonts w:ascii="IRZar" w:hAnsi="IRZar" w:cs="IRZar" w:hint="cs"/>
                <w:sz w:val="26"/>
                <w:szCs w:val="26"/>
                <w:rtl/>
              </w:rPr>
              <w:t>مجاهدی است همیشه در میدان مجاهدت بوده و در نوک پیکار حضور دارد از  برای او کاخی یا هتلی مجلل یافت نمی شود .شهید زنده است چرا که مسئولیت پذیری بالای او باعث می شود سال های سال از پشت پرده بودن و کمتر در معرض دید عموم بودن ابایی نداشته باشد و همچنان امر ولی را تحقق ببخشد.</w:t>
            </w:r>
          </w:p>
        </w:tc>
        <w:tc>
          <w:tcPr>
            <w:tcW w:w="2070" w:type="dxa"/>
            <w:vAlign w:val="center"/>
          </w:tcPr>
          <w:p w14:paraId="623B7C52" w14:textId="466ADEC4"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نماد مدیر تراز انقلاب اسلامی</w:t>
            </w:r>
          </w:p>
        </w:tc>
        <w:tc>
          <w:tcPr>
            <w:tcW w:w="1990" w:type="dxa"/>
            <w:vAlign w:val="center"/>
          </w:tcPr>
          <w:p w14:paraId="1AE3284A" w14:textId="0CF0E9D6"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مدیر تراز انقلاب اسلامی</w:t>
            </w:r>
          </w:p>
        </w:tc>
        <w:tc>
          <w:tcPr>
            <w:tcW w:w="1440" w:type="dxa"/>
            <w:vMerge/>
            <w:vAlign w:val="center"/>
          </w:tcPr>
          <w:p w14:paraId="178D652B" w14:textId="77777777" w:rsidR="00ED063B" w:rsidRPr="005922A7" w:rsidRDefault="00ED063B" w:rsidP="00ED063B">
            <w:pPr>
              <w:bidi/>
              <w:jc w:val="center"/>
              <w:rPr>
                <w:rFonts w:ascii="IRZar" w:hAnsi="IRZar" w:cs="IRZar"/>
                <w:b/>
                <w:bCs/>
                <w:sz w:val="26"/>
                <w:szCs w:val="26"/>
              </w:rPr>
            </w:pPr>
          </w:p>
        </w:tc>
      </w:tr>
      <w:tr w:rsidR="00ED063B" w:rsidRPr="005922A7" w14:paraId="46785DB1" w14:textId="77777777" w:rsidTr="005922A7">
        <w:trPr>
          <w:trHeight w:val="314"/>
          <w:jc w:val="center"/>
        </w:trPr>
        <w:tc>
          <w:tcPr>
            <w:tcW w:w="5395" w:type="dxa"/>
            <w:vAlign w:val="center"/>
          </w:tcPr>
          <w:p w14:paraId="0745F5AB" w14:textId="35DEA34B" w:rsidR="00ED063B" w:rsidRPr="005922A7" w:rsidRDefault="002260EE" w:rsidP="00ED063B">
            <w:pPr>
              <w:bidi/>
              <w:jc w:val="center"/>
              <w:rPr>
                <w:rFonts w:ascii="IRZar" w:hAnsi="IRZar" w:cs="IRZar"/>
                <w:sz w:val="26"/>
                <w:szCs w:val="26"/>
              </w:rPr>
            </w:pPr>
            <w:r w:rsidRPr="005922A7">
              <w:rPr>
                <w:rFonts w:ascii="IRZar" w:hAnsi="IRZar" w:cs="IRZar" w:hint="cs"/>
                <w:sz w:val="26"/>
                <w:szCs w:val="26"/>
                <w:rtl/>
              </w:rPr>
              <w:t xml:space="preserve">بستری عظیمی که در جامعه باعث افزایش معنویت و اخلاق می شود بستر و عرصه جهاد است حاج قاسم سلیمانی در جهادبزرگی به تعبیر رهبری تلاش می کردند که خالص و مخلص برای رضای خدا بوده است میدان های جهادی سردار بزرگ انقلاب در طول عمر چهل ساله انقلاب بسیار بوده و لقب شهید زنده لقبی در خور شان و منزلت او بود که رهبری به ایشان فرمودند </w:t>
            </w:r>
            <w:r w:rsidR="007A25D2" w:rsidRPr="005922A7">
              <w:rPr>
                <w:rFonts w:ascii="IRZar" w:hAnsi="IRZar" w:cs="IRZar" w:hint="cs"/>
                <w:sz w:val="26"/>
                <w:szCs w:val="26"/>
                <w:rtl/>
              </w:rPr>
              <w:t xml:space="preserve">جهادی که پاداش آن فقط با محاسبات </w:t>
            </w:r>
            <w:r w:rsidR="007A25D2" w:rsidRPr="005922A7">
              <w:rPr>
                <w:rFonts w:ascii="IRZar" w:hAnsi="IRZar" w:cs="IRZar" w:hint="cs"/>
                <w:sz w:val="26"/>
                <w:szCs w:val="26"/>
                <w:rtl/>
              </w:rPr>
              <w:lastRenderedPageBreak/>
              <w:t>معنوی و الهی قابل ذکر و فهم است این ها معجزات انقلاب اسلامی و از برکات راه متعالی است که امام (ره ) طراحی و پایه گذاری کردند.</w:t>
            </w:r>
          </w:p>
        </w:tc>
        <w:tc>
          <w:tcPr>
            <w:tcW w:w="2070" w:type="dxa"/>
            <w:vAlign w:val="center"/>
          </w:tcPr>
          <w:p w14:paraId="407C2559" w14:textId="1147680C"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lastRenderedPageBreak/>
              <w:t>نقش جهاد وروحیه جهادی در معنویت و اخلاق جامعه</w:t>
            </w:r>
          </w:p>
        </w:tc>
        <w:tc>
          <w:tcPr>
            <w:tcW w:w="1990" w:type="dxa"/>
            <w:vAlign w:val="center"/>
          </w:tcPr>
          <w:p w14:paraId="21EE5A4B" w14:textId="7B6F5BC3"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افزایش معنویت و اخلاق در جامعه</w:t>
            </w:r>
          </w:p>
        </w:tc>
        <w:tc>
          <w:tcPr>
            <w:tcW w:w="1440" w:type="dxa"/>
            <w:vMerge/>
            <w:vAlign w:val="center"/>
          </w:tcPr>
          <w:p w14:paraId="500AB96D" w14:textId="77777777" w:rsidR="00ED063B" w:rsidRPr="005922A7" w:rsidRDefault="00ED063B" w:rsidP="00ED063B">
            <w:pPr>
              <w:bidi/>
              <w:jc w:val="center"/>
              <w:rPr>
                <w:rFonts w:ascii="IRZar" w:hAnsi="IRZar" w:cs="IRZar"/>
                <w:b/>
                <w:bCs/>
                <w:sz w:val="26"/>
                <w:szCs w:val="26"/>
              </w:rPr>
            </w:pPr>
          </w:p>
        </w:tc>
      </w:tr>
      <w:tr w:rsidR="00ED063B" w:rsidRPr="005922A7" w14:paraId="0A7BA6EE" w14:textId="77777777" w:rsidTr="005922A7">
        <w:trPr>
          <w:trHeight w:val="301"/>
          <w:jc w:val="center"/>
        </w:trPr>
        <w:tc>
          <w:tcPr>
            <w:tcW w:w="5395" w:type="dxa"/>
            <w:vAlign w:val="center"/>
          </w:tcPr>
          <w:p w14:paraId="12AF3A00" w14:textId="436EC817" w:rsidR="00ED063B" w:rsidRPr="005922A7" w:rsidRDefault="007A25D2" w:rsidP="00ED063B">
            <w:pPr>
              <w:bidi/>
              <w:jc w:val="center"/>
              <w:rPr>
                <w:rFonts w:ascii="IRZar" w:hAnsi="IRZar" w:cs="IRZar"/>
                <w:sz w:val="26"/>
                <w:szCs w:val="26"/>
              </w:rPr>
            </w:pPr>
            <w:r w:rsidRPr="005922A7">
              <w:rPr>
                <w:rFonts w:ascii="IRZar" w:hAnsi="IRZar" w:cs="IRZar" w:hint="cs"/>
                <w:sz w:val="26"/>
                <w:szCs w:val="26"/>
                <w:rtl/>
              </w:rPr>
              <w:t xml:space="preserve">در فضای غوطه ور شدن جامعه جهانی در لجن زار شهوات حیوانی و از دست دادن فضیلت های اخلاقی و ترند شدن پیام و پست های غیر انسانی؛ خبری تکان دهنده کل عالم را به بهت و تامل وا می دارد خدا قلوب انسان ها را با خون شهید تحت تاثیر قرار میدهد و نهیبی برای بیداری انسان ها می زند. زمانی که امت اسلامی و جامعه انسانی در زمان یزیدیان به انحراف کشانده می شدند این خون سید و سالار شهیدان بود که امت اسلامی را بیدار و آینده اسلام را بیمه کرد. خون شهید جهت ساز و جریان ساز و الگو ساز در تمامی جوامع است دلدادگی عجیب ملت عاشق ایران به سردار رشید اسلام باعث گسیل شدن معنویات الهی بر جامعه اسلامی ایران و تمامی ملت های منطقه شده است. ولایت و اختیارات روح شهید بسیار بالاتراز زمانی است که در قید حیات است و این ولایت را به خوبی در تمامی کشورهای آگاه می توان دید. لرزیدن دل های مومنین و روییدن صدها گل لاله از یک قطره شهید </w:t>
            </w:r>
            <w:r w:rsidR="00524776" w:rsidRPr="005922A7">
              <w:rPr>
                <w:rFonts w:ascii="IRZar" w:hAnsi="IRZar" w:cs="IRZar" w:hint="cs"/>
                <w:sz w:val="26"/>
                <w:szCs w:val="26"/>
                <w:rtl/>
              </w:rPr>
              <w:t>اصلی است که بر شریعت اسلام سوار است و بی تردید خون پاک سردار سلیمانی به تنهایی رشد وصف ناشدنی از سطح معنویت و اخلاق در جوامع را داشته و خواهد داشت. دلدا</w:t>
            </w:r>
            <w:r w:rsidR="00E51E1F" w:rsidRPr="005922A7">
              <w:rPr>
                <w:rFonts w:ascii="IRZar" w:hAnsi="IRZar" w:cs="IRZar" w:hint="cs"/>
                <w:sz w:val="26"/>
                <w:szCs w:val="26"/>
                <w:rtl/>
              </w:rPr>
              <w:t>د</w:t>
            </w:r>
            <w:r w:rsidR="00524776" w:rsidRPr="005922A7">
              <w:rPr>
                <w:rFonts w:ascii="IRZar" w:hAnsi="IRZar" w:cs="IRZar" w:hint="cs"/>
                <w:sz w:val="26"/>
                <w:szCs w:val="26"/>
                <w:rtl/>
              </w:rPr>
              <w:t>گی به خانواده های شهدا ،</w:t>
            </w:r>
            <w:r w:rsidR="00E51E1F" w:rsidRPr="005922A7">
              <w:rPr>
                <w:rFonts w:ascii="IRZar" w:hAnsi="IRZar" w:cs="IRZar" w:hint="cs"/>
                <w:sz w:val="26"/>
                <w:szCs w:val="26"/>
                <w:rtl/>
              </w:rPr>
              <w:t xml:space="preserve"> تشکیل اجتماعات وصف نشدنی برای استقبال از پیکر شهید تحول قلوب مومنین در جامعه در گرفتن عزادارای های خودجوش برای شهید ، مسمم شدن برای ادامه راه شهید .... همه از اثرات و تاثیرات ولایت روح بزرگ شهید حکایت دارد.</w:t>
            </w:r>
          </w:p>
        </w:tc>
        <w:tc>
          <w:tcPr>
            <w:tcW w:w="2070" w:type="dxa"/>
            <w:vAlign w:val="center"/>
          </w:tcPr>
          <w:p w14:paraId="37FD03A0" w14:textId="7A204C03"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الگو شدن در ارزش های معنوی و فضیلت های اخلاقی</w:t>
            </w:r>
          </w:p>
        </w:tc>
        <w:tc>
          <w:tcPr>
            <w:tcW w:w="1990" w:type="dxa"/>
            <w:vAlign w:val="center"/>
          </w:tcPr>
          <w:p w14:paraId="6750DEA6" w14:textId="4410F8D0"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معنویت و اخلاق</w:t>
            </w:r>
          </w:p>
        </w:tc>
        <w:tc>
          <w:tcPr>
            <w:tcW w:w="1440" w:type="dxa"/>
            <w:vMerge w:val="restart"/>
            <w:vAlign w:val="center"/>
          </w:tcPr>
          <w:p w14:paraId="247A7F8A" w14:textId="5A2628CA" w:rsidR="00ED063B" w:rsidRPr="005922A7" w:rsidRDefault="00ED063B" w:rsidP="00ED063B">
            <w:pPr>
              <w:bidi/>
              <w:jc w:val="center"/>
              <w:rPr>
                <w:rFonts w:ascii="IRZar" w:hAnsi="IRZar" w:cs="IRZar"/>
                <w:b/>
                <w:bCs/>
                <w:sz w:val="26"/>
                <w:szCs w:val="26"/>
              </w:rPr>
            </w:pPr>
            <w:r w:rsidRPr="005922A7">
              <w:rPr>
                <w:rFonts w:ascii="IRZar" w:hAnsi="IRZar" w:cs="IRZar" w:hint="cs"/>
                <w:b/>
                <w:bCs/>
                <w:sz w:val="26"/>
                <w:szCs w:val="26"/>
                <w:rtl/>
              </w:rPr>
              <w:t>الگو بودن حاج قاسم و نقش او در گام دوم انقلاب</w:t>
            </w:r>
          </w:p>
        </w:tc>
      </w:tr>
      <w:tr w:rsidR="00ED063B" w:rsidRPr="005922A7" w14:paraId="3EC7A50F" w14:textId="77777777" w:rsidTr="005922A7">
        <w:trPr>
          <w:trHeight w:val="314"/>
          <w:jc w:val="center"/>
        </w:trPr>
        <w:tc>
          <w:tcPr>
            <w:tcW w:w="5395" w:type="dxa"/>
            <w:vAlign w:val="center"/>
          </w:tcPr>
          <w:p w14:paraId="44BFAB1D" w14:textId="20E5D77C" w:rsidR="00ED063B" w:rsidRPr="005922A7" w:rsidRDefault="0022248B" w:rsidP="00ED063B">
            <w:pPr>
              <w:bidi/>
              <w:jc w:val="center"/>
              <w:rPr>
                <w:rFonts w:ascii="IRZar" w:hAnsi="IRZar" w:cs="IRZar"/>
                <w:sz w:val="26"/>
                <w:szCs w:val="26"/>
              </w:rPr>
            </w:pPr>
            <w:r w:rsidRPr="005922A7">
              <w:rPr>
                <w:rFonts w:ascii="IRZar" w:hAnsi="IRZar" w:cs="IRZar" w:hint="cs"/>
                <w:sz w:val="26"/>
                <w:szCs w:val="26"/>
                <w:rtl/>
              </w:rPr>
              <w:t>استقلال</w:t>
            </w:r>
            <w:r w:rsidRPr="005922A7">
              <w:rPr>
                <w:rFonts w:ascii="IRZar" w:hAnsi="IRZar" w:cs="IRZar"/>
                <w:sz w:val="26"/>
                <w:szCs w:val="26"/>
                <w:rtl/>
              </w:rPr>
              <w:t xml:space="preserve"> </w:t>
            </w:r>
            <w:r w:rsidRPr="005922A7">
              <w:rPr>
                <w:rFonts w:ascii="IRZar" w:hAnsi="IRZar" w:cs="IRZar" w:hint="cs"/>
                <w:sz w:val="26"/>
                <w:szCs w:val="26"/>
                <w:rtl/>
              </w:rPr>
              <w:t>ملّی</w:t>
            </w:r>
            <w:r w:rsidRPr="005922A7">
              <w:rPr>
                <w:rFonts w:ascii="IRZar" w:hAnsi="IRZar" w:cs="IRZar"/>
                <w:sz w:val="26"/>
                <w:szCs w:val="26"/>
                <w:rtl/>
              </w:rPr>
              <w:t xml:space="preserve"> </w:t>
            </w:r>
            <w:r w:rsidRPr="005922A7">
              <w:rPr>
                <w:rFonts w:ascii="IRZar" w:hAnsi="IRZar" w:cs="IRZar" w:hint="cs"/>
                <w:sz w:val="26"/>
                <w:szCs w:val="26"/>
                <w:rtl/>
              </w:rPr>
              <w:t>به</w:t>
            </w:r>
            <w:r w:rsidRPr="005922A7">
              <w:rPr>
                <w:rFonts w:ascii="IRZar" w:hAnsi="IRZar" w:cs="IRZar"/>
                <w:sz w:val="26"/>
                <w:szCs w:val="26"/>
                <w:rtl/>
              </w:rPr>
              <w:t xml:space="preserve"> </w:t>
            </w:r>
            <w:r w:rsidRPr="005922A7">
              <w:rPr>
                <w:rFonts w:ascii="IRZar" w:hAnsi="IRZar" w:cs="IRZar" w:hint="cs"/>
                <w:sz w:val="26"/>
                <w:szCs w:val="26"/>
                <w:rtl/>
              </w:rPr>
              <w:t>معنی</w:t>
            </w:r>
            <w:r w:rsidRPr="005922A7">
              <w:rPr>
                <w:rFonts w:ascii="IRZar" w:hAnsi="IRZar" w:cs="IRZar"/>
                <w:sz w:val="26"/>
                <w:szCs w:val="26"/>
                <w:rtl/>
              </w:rPr>
              <w:t xml:space="preserve"> </w:t>
            </w:r>
            <w:r w:rsidRPr="005922A7">
              <w:rPr>
                <w:rFonts w:ascii="IRZar" w:hAnsi="IRZar" w:cs="IRZar" w:hint="cs"/>
                <w:sz w:val="26"/>
                <w:szCs w:val="26"/>
                <w:rtl/>
              </w:rPr>
              <w:t>آزادی</w:t>
            </w:r>
            <w:r w:rsidRPr="005922A7">
              <w:rPr>
                <w:rFonts w:ascii="IRZar" w:hAnsi="IRZar" w:cs="IRZar"/>
                <w:sz w:val="26"/>
                <w:szCs w:val="26"/>
                <w:rtl/>
              </w:rPr>
              <w:t xml:space="preserve"> </w:t>
            </w:r>
            <w:r w:rsidRPr="005922A7">
              <w:rPr>
                <w:rFonts w:ascii="IRZar" w:hAnsi="IRZar" w:cs="IRZar" w:hint="cs"/>
                <w:sz w:val="26"/>
                <w:szCs w:val="26"/>
                <w:rtl/>
              </w:rPr>
              <w:t>ملّت</w:t>
            </w:r>
            <w:r w:rsidRPr="005922A7">
              <w:rPr>
                <w:rFonts w:ascii="IRZar" w:hAnsi="IRZar" w:cs="IRZar"/>
                <w:sz w:val="26"/>
                <w:szCs w:val="26"/>
                <w:rtl/>
              </w:rPr>
              <w:t xml:space="preserve"> </w:t>
            </w:r>
            <w:r w:rsidRPr="005922A7">
              <w:rPr>
                <w:rFonts w:ascii="IRZar" w:hAnsi="IRZar" w:cs="IRZar" w:hint="cs"/>
                <w:sz w:val="26"/>
                <w:szCs w:val="26"/>
                <w:rtl/>
              </w:rPr>
              <w:t>و</w:t>
            </w:r>
            <w:r w:rsidRPr="005922A7">
              <w:rPr>
                <w:rFonts w:ascii="IRZar" w:hAnsi="IRZar" w:cs="IRZar"/>
                <w:sz w:val="26"/>
                <w:szCs w:val="26"/>
                <w:rtl/>
              </w:rPr>
              <w:t xml:space="preserve"> </w:t>
            </w:r>
            <w:r w:rsidRPr="005922A7">
              <w:rPr>
                <w:rFonts w:ascii="IRZar" w:hAnsi="IRZar" w:cs="IRZar" w:hint="cs"/>
                <w:sz w:val="26"/>
                <w:szCs w:val="26"/>
                <w:rtl/>
              </w:rPr>
              <w:t>حکومت</w:t>
            </w:r>
            <w:r w:rsidRPr="005922A7">
              <w:rPr>
                <w:rFonts w:ascii="IRZar" w:hAnsi="IRZar" w:cs="IRZar"/>
                <w:sz w:val="26"/>
                <w:szCs w:val="26"/>
                <w:rtl/>
              </w:rPr>
              <w:t xml:space="preserve"> </w:t>
            </w:r>
            <w:r w:rsidRPr="005922A7">
              <w:rPr>
                <w:rFonts w:ascii="IRZar" w:hAnsi="IRZar" w:cs="IRZar" w:hint="cs"/>
                <w:sz w:val="26"/>
                <w:szCs w:val="26"/>
                <w:rtl/>
              </w:rPr>
              <w:t>از</w:t>
            </w:r>
            <w:r w:rsidRPr="005922A7">
              <w:rPr>
                <w:rFonts w:ascii="IRZar" w:hAnsi="IRZar" w:cs="IRZar"/>
                <w:sz w:val="26"/>
                <w:szCs w:val="26"/>
                <w:rtl/>
              </w:rPr>
              <w:t xml:space="preserve"> </w:t>
            </w:r>
            <w:r w:rsidRPr="005922A7">
              <w:rPr>
                <w:rFonts w:ascii="IRZar" w:hAnsi="IRZar" w:cs="IRZar" w:hint="cs"/>
                <w:sz w:val="26"/>
                <w:szCs w:val="26"/>
                <w:rtl/>
              </w:rPr>
              <w:t>تحمیل</w:t>
            </w:r>
            <w:r w:rsidRPr="005922A7">
              <w:rPr>
                <w:rFonts w:ascii="IRZar" w:hAnsi="IRZar" w:cs="IRZar"/>
                <w:sz w:val="26"/>
                <w:szCs w:val="26"/>
                <w:rtl/>
              </w:rPr>
              <w:t xml:space="preserve"> </w:t>
            </w:r>
            <w:r w:rsidRPr="005922A7">
              <w:rPr>
                <w:rFonts w:ascii="IRZar" w:hAnsi="IRZar" w:cs="IRZar" w:hint="cs"/>
                <w:sz w:val="26"/>
                <w:szCs w:val="26"/>
                <w:rtl/>
              </w:rPr>
              <w:t>و</w:t>
            </w:r>
            <w:r w:rsidRPr="005922A7">
              <w:rPr>
                <w:rFonts w:ascii="IRZar" w:hAnsi="IRZar" w:cs="IRZar"/>
                <w:sz w:val="26"/>
                <w:szCs w:val="26"/>
                <w:rtl/>
              </w:rPr>
              <w:t xml:space="preserve"> </w:t>
            </w:r>
            <w:r w:rsidRPr="005922A7">
              <w:rPr>
                <w:rFonts w:ascii="IRZar" w:hAnsi="IRZar" w:cs="IRZar" w:hint="cs"/>
                <w:sz w:val="26"/>
                <w:szCs w:val="26"/>
                <w:rtl/>
              </w:rPr>
              <w:t>زورگویی</w:t>
            </w:r>
            <w:r w:rsidRPr="005922A7">
              <w:rPr>
                <w:rFonts w:ascii="IRZar" w:hAnsi="IRZar" w:cs="IRZar"/>
                <w:sz w:val="26"/>
                <w:szCs w:val="26"/>
                <w:rtl/>
              </w:rPr>
              <w:t xml:space="preserve"> </w:t>
            </w:r>
            <w:r w:rsidRPr="005922A7">
              <w:rPr>
                <w:rFonts w:ascii="IRZar" w:hAnsi="IRZar" w:cs="IRZar" w:hint="cs"/>
                <w:sz w:val="26"/>
                <w:szCs w:val="26"/>
                <w:rtl/>
              </w:rPr>
              <w:t>قدرتهای</w:t>
            </w:r>
            <w:r w:rsidRPr="005922A7">
              <w:rPr>
                <w:rFonts w:ascii="IRZar" w:hAnsi="IRZar" w:cs="IRZar"/>
                <w:sz w:val="26"/>
                <w:szCs w:val="26"/>
                <w:rtl/>
              </w:rPr>
              <w:t xml:space="preserve"> </w:t>
            </w:r>
            <w:r w:rsidRPr="005922A7">
              <w:rPr>
                <w:rFonts w:ascii="IRZar" w:hAnsi="IRZar" w:cs="IRZar" w:hint="cs"/>
                <w:sz w:val="26"/>
                <w:szCs w:val="26"/>
                <w:rtl/>
              </w:rPr>
              <w:t>سلطه‌گر</w:t>
            </w:r>
            <w:r w:rsidRPr="005922A7">
              <w:rPr>
                <w:rFonts w:ascii="IRZar" w:hAnsi="IRZar" w:cs="IRZar"/>
                <w:sz w:val="26"/>
                <w:szCs w:val="26"/>
                <w:rtl/>
              </w:rPr>
              <w:t xml:space="preserve"> </w:t>
            </w:r>
            <w:r w:rsidRPr="005922A7">
              <w:rPr>
                <w:rFonts w:ascii="IRZar" w:hAnsi="IRZar" w:cs="IRZar" w:hint="cs"/>
                <w:sz w:val="26"/>
                <w:szCs w:val="26"/>
                <w:rtl/>
              </w:rPr>
              <w:t>جهان</w:t>
            </w:r>
            <w:r w:rsidRPr="005922A7">
              <w:rPr>
                <w:rFonts w:ascii="IRZar" w:hAnsi="IRZar" w:cs="IRZar"/>
                <w:sz w:val="26"/>
                <w:szCs w:val="26"/>
                <w:rtl/>
              </w:rPr>
              <w:t xml:space="preserve"> </w:t>
            </w:r>
            <w:r w:rsidRPr="005922A7">
              <w:rPr>
                <w:rFonts w:ascii="IRZar" w:hAnsi="IRZar" w:cs="IRZar" w:hint="cs"/>
                <w:sz w:val="26"/>
                <w:szCs w:val="26"/>
                <w:rtl/>
              </w:rPr>
              <w:t xml:space="preserve">است واین را سردار سلیمانی با خون خود امضا کرد و به دنیا نشان داد که تا کجا می توان برای آزادی و استقلال یک ملت جنگید و هزینه داد </w:t>
            </w:r>
            <w:r w:rsidR="00E545C1" w:rsidRPr="005922A7">
              <w:rPr>
                <w:rFonts w:ascii="IRZar" w:hAnsi="IRZar" w:cs="IRZar" w:hint="cs"/>
                <w:sz w:val="26"/>
                <w:szCs w:val="26"/>
                <w:rtl/>
              </w:rPr>
              <w:t xml:space="preserve">و این به معنای ضمانت آزادی و استقلال یک ملت است </w:t>
            </w:r>
          </w:p>
        </w:tc>
        <w:tc>
          <w:tcPr>
            <w:tcW w:w="2070" w:type="dxa"/>
            <w:vAlign w:val="center"/>
          </w:tcPr>
          <w:p w14:paraId="6D1353C7" w14:textId="04F7B670"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فهم منزلت آزادی و استقلال</w:t>
            </w:r>
          </w:p>
        </w:tc>
        <w:tc>
          <w:tcPr>
            <w:tcW w:w="1990" w:type="dxa"/>
            <w:vAlign w:val="center"/>
          </w:tcPr>
          <w:p w14:paraId="08144949" w14:textId="43C3206A"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w:t>
            </w:r>
            <w:r w:rsidRPr="005922A7">
              <w:rPr>
                <w:rFonts w:ascii="IRZar" w:hAnsi="IRZar" w:cs="IRZar"/>
                <w:sz w:val="26"/>
                <w:szCs w:val="26"/>
                <w:rtl/>
              </w:rPr>
              <w:t>ستقلال و آزادی</w:t>
            </w:r>
          </w:p>
        </w:tc>
        <w:tc>
          <w:tcPr>
            <w:tcW w:w="1440" w:type="dxa"/>
            <w:vMerge/>
            <w:vAlign w:val="center"/>
          </w:tcPr>
          <w:p w14:paraId="0D4C2F84" w14:textId="77777777" w:rsidR="00ED063B" w:rsidRPr="005922A7" w:rsidRDefault="00ED063B" w:rsidP="00ED063B">
            <w:pPr>
              <w:bidi/>
              <w:jc w:val="center"/>
              <w:rPr>
                <w:rFonts w:ascii="IRZar" w:hAnsi="IRZar" w:cs="IRZar"/>
                <w:sz w:val="26"/>
                <w:szCs w:val="26"/>
              </w:rPr>
            </w:pPr>
          </w:p>
        </w:tc>
      </w:tr>
      <w:tr w:rsidR="00ED063B" w:rsidRPr="005922A7" w14:paraId="520BEA17" w14:textId="77777777" w:rsidTr="005922A7">
        <w:trPr>
          <w:trHeight w:val="301"/>
          <w:jc w:val="center"/>
        </w:trPr>
        <w:tc>
          <w:tcPr>
            <w:tcW w:w="5395" w:type="dxa"/>
            <w:vAlign w:val="center"/>
          </w:tcPr>
          <w:p w14:paraId="0C13FC94" w14:textId="37B0E169" w:rsidR="00ED063B" w:rsidRPr="005922A7" w:rsidRDefault="00E545C1" w:rsidP="00E545C1">
            <w:pPr>
              <w:bidi/>
              <w:jc w:val="center"/>
              <w:rPr>
                <w:rFonts w:ascii="IRZar" w:hAnsi="IRZar" w:cs="IRZar"/>
                <w:sz w:val="26"/>
                <w:szCs w:val="26"/>
              </w:rPr>
            </w:pPr>
            <w:r w:rsidRPr="005922A7">
              <w:rPr>
                <w:rFonts w:ascii="IRZar" w:hAnsi="IRZar" w:cs="IRZar" w:hint="cs"/>
                <w:sz w:val="26"/>
                <w:szCs w:val="26"/>
                <w:rtl/>
              </w:rPr>
              <w:t xml:space="preserve">وقتی چهره تزویر و نفاق عیان شود چهره واقعی دشمن نمایان می شود، مرزبندی بین حق و باطل شفاف تر می شود تا صفوف دقیق تر شود و  </w:t>
            </w:r>
            <w:r w:rsidRPr="005922A7">
              <w:rPr>
                <w:rFonts w:ascii="IRZar" w:hAnsi="IRZar" w:cs="IRZar"/>
                <w:sz w:val="26"/>
                <w:szCs w:val="26"/>
                <w:rtl/>
              </w:rPr>
              <w:lastRenderedPageBreak/>
              <w:t>امروز آن پرچمی که در منطقه‌ی آسیا، در مناطق اروپا و آمریکا، در هر نقطه‌ی از عالم</w:t>
            </w:r>
            <w:bookmarkStart w:id="0" w:name="_GoBack"/>
            <w:bookmarkEnd w:id="0"/>
            <w:r w:rsidRPr="005922A7">
              <w:rPr>
                <w:rFonts w:ascii="IRZar" w:hAnsi="IRZar" w:cs="IRZar"/>
                <w:sz w:val="26"/>
                <w:szCs w:val="26"/>
                <w:rtl/>
              </w:rPr>
              <w:t xml:space="preserve"> در مقابل انقلاب ایستاده، همان پرچم است؛ همان پرچمی است که در مقابل ابراهیم و موسی و عیسی برافراشته شده بود. آنها نابود شدند و موسی و عیسی و ابراهیم زنده‌اند</w:t>
            </w:r>
            <w:r w:rsidRPr="005922A7">
              <w:rPr>
                <w:rFonts w:ascii="IRZar" w:hAnsi="IRZar" w:cs="IRZar" w:hint="cs"/>
                <w:sz w:val="26"/>
                <w:szCs w:val="26"/>
                <w:rtl/>
              </w:rPr>
              <w:t xml:space="preserve"> و یقیقا پیروزی نهایی با جبهه حق خواهد بود.</w:t>
            </w:r>
          </w:p>
        </w:tc>
        <w:tc>
          <w:tcPr>
            <w:tcW w:w="2070" w:type="dxa"/>
            <w:vAlign w:val="center"/>
          </w:tcPr>
          <w:p w14:paraId="2A309BB8" w14:textId="6964B0D7" w:rsidR="00ED063B" w:rsidRPr="005922A7" w:rsidRDefault="00714F8C" w:rsidP="00ED063B">
            <w:pPr>
              <w:bidi/>
              <w:jc w:val="center"/>
              <w:rPr>
                <w:rFonts w:ascii="IRZar" w:hAnsi="IRZar" w:cs="IRZar"/>
                <w:sz w:val="26"/>
                <w:szCs w:val="26"/>
              </w:rPr>
            </w:pPr>
            <w:r w:rsidRPr="005922A7">
              <w:rPr>
                <w:rFonts w:ascii="IRZar" w:hAnsi="IRZar" w:cs="IRZar"/>
                <w:sz w:val="26"/>
                <w:szCs w:val="26"/>
                <w:rtl/>
              </w:rPr>
              <w:lastRenderedPageBreak/>
              <w:t>مرزبندی با دشمن</w:t>
            </w:r>
          </w:p>
        </w:tc>
        <w:tc>
          <w:tcPr>
            <w:tcW w:w="1990" w:type="dxa"/>
            <w:vAlign w:val="center"/>
          </w:tcPr>
          <w:p w14:paraId="75CD8238" w14:textId="32F431E0" w:rsidR="00ED063B" w:rsidRPr="005922A7" w:rsidRDefault="00ED063B" w:rsidP="00ED063B">
            <w:pPr>
              <w:bidi/>
              <w:jc w:val="center"/>
              <w:rPr>
                <w:rFonts w:ascii="IRZar" w:hAnsi="IRZar" w:cs="IRZar"/>
                <w:sz w:val="26"/>
                <w:szCs w:val="26"/>
              </w:rPr>
            </w:pPr>
            <w:r w:rsidRPr="005922A7">
              <w:rPr>
                <w:rFonts w:ascii="IRZar" w:hAnsi="IRZar" w:cs="IRZar"/>
                <w:sz w:val="26"/>
                <w:szCs w:val="26"/>
                <w:rtl/>
              </w:rPr>
              <w:t>عزت ملی و روابط خارجی</w:t>
            </w:r>
          </w:p>
        </w:tc>
        <w:tc>
          <w:tcPr>
            <w:tcW w:w="1440" w:type="dxa"/>
            <w:vMerge/>
            <w:vAlign w:val="center"/>
          </w:tcPr>
          <w:p w14:paraId="680990FB" w14:textId="77777777" w:rsidR="00ED063B" w:rsidRPr="005922A7" w:rsidRDefault="00ED063B" w:rsidP="00ED063B">
            <w:pPr>
              <w:bidi/>
              <w:jc w:val="center"/>
              <w:rPr>
                <w:rFonts w:ascii="IRZar" w:hAnsi="IRZar" w:cs="IRZar"/>
                <w:sz w:val="26"/>
                <w:szCs w:val="26"/>
              </w:rPr>
            </w:pPr>
          </w:p>
        </w:tc>
      </w:tr>
      <w:tr w:rsidR="00ED063B" w:rsidRPr="005922A7" w14:paraId="6ACEED49" w14:textId="77777777" w:rsidTr="005922A7">
        <w:trPr>
          <w:trHeight w:val="301"/>
          <w:jc w:val="center"/>
        </w:trPr>
        <w:tc>
          <w:tcPr>
            <w:tcW w:w="5395" w:type="dxa"/>
            <w:vAlign w:val="center"/>
          </w:tcPr>
          <w:p w14:paraId="2E204654" w14:textId="75F8DCB1" w:rsidR="00ED063B" w:rsidRPr="005922A7" w:rsidRDefault="00E545C1" w:rsidP="00AA6366">
            <w:pPr>
              <w:bidi/>
              <w:jc w:val="center"/>
              <w:rPr>
                <w:rFonts w:ascii="IRZar" w:hAnsi="IRZar" w:cs="IRZar"/>
                <w:sz w:val="26"/>
                <w:szCs w:val="26"/>
              </w:rPr>
            </w:pPr>
            <w:r w:rsidRPr="005922A7">
              <w:rPr>
                <w:rFonts w:ascii="IRZar" w:hAnsi="IRZar" w:cs="IRZar"/>
                <w:sz w:val="26"/>
                <w:szCs w:val="26"/>
                <w:rtl/>
              </w:rPr>
              <w:t>امروز در منطقه‌ی ما، منطقه‌ی غربِ آسیا، کلمه‌ی مشترکِ ملّتها مقاومت است؛ مقاومت را همه قبول دارند... همین شکستهایی که در این چند سال، آمریکایی‌ها در عراق و در سوریه و در لبنان و در فلسطین و مانند اینها داشتند، محصول مقاومت گروه‌های مقاومت است</w:t>
            </w:r>
            <w:r w:rsidR="00AA6366" w:rsidRPr="005922A7">
              <w:rPr>
                <w:rFonts w:ascii="IRZar" w:hAnsi="IRZar" w:cs="IRZar" w:hint="cs"/>
                <w:sz w:val="26"/>
                <w:szCs w:val="26"/>
                <w:rtl/>
              </w:rPr>
              <w:t xml:space="preserve">. الگویی که در سرحد آن سردار سلیمانی ایستاده  و مبتنی بر اصول جریان اسلام ناب محمدی طراحی کرده بود و شهادت سردار باعث منسجم شدن جبهه و محور مقاومت خواهد شد بی تردید </w:t>
            </w:r>
            <w:r w:rsidR="00AA6366" w:rsidRPr="005922A7">
              <w:rPr>
                <w:rFonts w:ascii="IRZar" w:hAnsi="IRZar" w:cs="IRZar"/>
                <w:sz w:val="26"/>
                <w:szCs w:val="26"/>
                <w:rtl/>
              </w:rPr>
              <w:t>شهید سلیمانی چهره‌ی بین‌المللی مقاومت است و همه‌ی دلبستگان مقاومت خونخواه اویند. همه‌ی دوستان -‌و نیز همه‌ی دشمنان- بدانند خطّ جهاد مقاومت با انگیزه‌ی مضاعف ادامه خواهد یافت و پیروزی قطعی در انتظار مجاهدان این راه مبارک است. فقدان سردار فداکار و عزیز ما تلخ است ولی ادامه‌ی مبارزه و دست یافتن به پیروزی نهایی کام قاتلان و جنایتکاران را تلخ‌تر خواهد کرد</w:t>
            </w:r>
            <w:r w:rsidR="00AA6366" w:rsidRPr="005922A7">
              <w:rPr>
                <w:rFonts w:ascii="IRZar" w:hAnsi="IRZar" w:cs="IRZar" w:hint="cs"/>
                <w:sz w:val="26"/>
                <w:szCs w:val="26"/>
                <w:rtl/>
              </w:rPr>
              <w:t>.</w:t>
            </w:r>
            <w:r w:rsidR="00AA6366" w:rsidRPr="005922A7">
              <w:rPr>
                <w:rStyle w:val="FootnoteReference"/>
                <w:rFonts w:ascii="IRZar" w:hAnsi="IRZar" w:cs="IRZar"/>
                <w:sz w:val="26"/>
                <w:szCs w:val="26"/>
                <w:rtl/>
              </w:rPr>
              <w:footnoteReference w:id="3"/>
            </w:r>
            <w:r w:rsidR="00AA6366" w:rsidRPr="005922A7">
              <w:rPr>
                <w:rFonts w:ascii="IRZar" w:hAnsi="IRZar" w:cs="IRZar" w:hint="cs"/>
                <w:sz w:val="26"/>
                <w:szCs w:val="26"/>
                <w:rtl/>
              </w:rPr>
              <w:t xml:space="preserve"> </w:t>
            </w:r>
          </w:p>
        </w:tc>
        <w:tc>
          <w:tcPr>
            <w:tcW w:w="2070" w:type="dxa"/>
            <w:vAlign w:val="center"/>
          </w:tcPr>
          <w:p w14:paraId="1BF64E1C" w14:textId="2DE34630" w:rsidR="00ED063B" w:rsidRPr="005922A7" w:rsidRDefault="00714F8C" w:rsidP="00ED063B">
            <w:pPr>
              <w:bidi/>
              <w:jc w:val="center"/>
              <w:rPr>
                <w:rFonts w:ascii="IRZar" w:hAnsi="IRZar" w:cs="IRZar"/>
                <w:sz w:val="26"/>
                <w:szCs w:val="26"/>
              </w:rPr>
            </w:pPr>
            <w:r w:rsidRPr="005922A7">
              <w:rPr>
                <w:rFonts w:ascii="IRZar" w:hAnsi="IRZar" w:cs="IRZar"/>
                <w:sz w:val="26"/>
                <w:szCs w:val="26"/>
                <w:rtl/>
              </w:rPr>
              <w:t>نهضت بیداری اسلامی بر اساس الگوی مقاومت در برابر سلطه‌ی آمریکا و صهیونیسم</w:t>
            </w:r>
          </w:p>
        </w:tc>
        <w:tc>
          <w:tcPr>
            <w:tcW w:w="1990" w:type="dxa"/>
            <w:vAlign w:val="center"/>
          </w:tcPr>
          <w:p w14:paraId="2736D36B" w14:textId="2E1E8D21" w:rsidR="00ED063B" w:rsidRPr="005922A7" w:rsidRDefault="00714F8C" w:rsidP="00ED063B">
            <w:pPr>
              <w:bidi/>
              <w:jc w:val="center"/>
              <w:rPr>
                <w:rFonts w:ascii="IRZar" w:hAnsi="IRZar" w:cs="IRZar"/>
                <w:sz w:val="26"/>
                <w:szCs w:val="26"/>
              </w:rPr>
            </w:pPr>
            <w:r w:rsidRPr="005922A7">
              <w:rPr>
                <w:rFonts w:ascii="IRZar" w:hAnsi="IRZar" w:cs="IRZar"/>
                <w:sz w:val="26"/>
                <w:szCs w:val="26"/>
                <w:rtl/>
              </w:rPr>
              <w:t>الگوی مقاومت</w:t>
            </w:r>
            <w:r w:rsidR="00ED063B" w:rsidRPr="005922A7">
              <w:rPr>
                <w:rFonts w:ascii="IRZar" w:hAnsi="IRZar" w:cs="IRZar" w:hint="cs"/>
                <w:sz w:val="26"/>
                <w:szCs w:val="26"/>
                <w:rtl/>
              </w:rPr>
              <w:t xml:space="preserve"> در منطقه</w:t>
            </w:r>
          </w:p>
        </w:tc>
        <w:tc>
          <w:tcPr>
            <w:tcW w:w="1440" w:type="dxa"/>
            <w:vMerge/>
            <w:vAlign w:val="center"/>
          </w:tcPr>
          <w:p w14:paraId="7D596D9C" w14:textId="77777777" w:rsidR="00ED063B" w:rsidRPr="005922A7" w:rsidRDefault="00ED063B" w:rsidP="00ED063B">
            <w:pPr>
              <w:bidi/>
              <w:jc w:val="center"/>
              <w:rPr>
                <w:rFonts w:ascii="IRZar" w:hAnsi="IRZar" w:cs="IRZar"/>
                <w:sz w:val="26"/>
                <w:szCs w:val="26"/>
              </w:rPr>
            </w:pPr>
          </w:p>
        </w:tc>
      </w:tr>
      <w:tr w:rsidR="00ED063B" w:rsidRPr="005922A7" w14:paraId="5DDCD2D3" w14:textId="77777777" w:rsidTr="005922A7">
        <w:trPr>
          <w:trHeight w:val="301"/>
          <w:jc w:val="center"/>
        </w:trPr>
        <w:tc>
          <w:tcPr>
            <w:tcW w:w="5395" w:type="dxa"/>
            <w:vAlign w:val="center"/>
          </w:tcPr>
          <w:p w14:paraId="1F71EDDA" w14:textId="7997F772" w:rsidR="00ED063B" w:rsidRPr="005922A7" w:rsidRDefault="00AA6366" w:rsidP="00ED063B">
            <w:pPr>
              <w:bidi/>
              <w:jc w:val="center"/>
              <w:rPr>
                <w:rFonts w:ascii="IRZar" w:hAnsi="IRZar" w:cs="IRZar"/>
                <w:sz w:val="26"/>
                <w:szCs w:val="26"/>
              </w:rPr>
            </w:pPr>
            <w:r w:rsidRPr="005922A7">
              <w:rPr>
                <w:rFonts w:ascii="IRZar" w:hAnsi="IRZar" w:cs="IRZar" w:hint="cs"/>
                <w:sz w:val="26"/>
                <w:szCs w:val="26"/>
                <w:rtl/>
              </w:rPr>
              <w:t xml:space="preserve">بازتاب شهادت ایشان در تمامی رسانه های غربی و شرقی و لرزه افتادن بر تن ایادی استکبار از کاخ سفید گرفته تا مرتجعین منطقه ای نشان از تغییر موازنه قدرت به نفع ایران و جبهه مقاومت در منطقه و فراتر از مرزهای کشورهای مقاومت است . بی تردید این شهادت باعث منزوی تر و منفورتر شدن آمریکا در منطقه و حتی در دل جامعه </w:t>
            </w:r>
            <w:r w:rsidR="00714326" w:rsidRPr="005922A7">
              <w:rPr>
                <w:rFonts w:ascii="IRZar" w:hAnsi="IRZar" w:cs="IRZar" w:hint="cs"/>
                <w:sz w:val="26"/>
                <w:szCs w:val="26"/>
                <w:rtl/>
              </w:rPr>
              <w:t>آمریکا</w:t>
            </w:r>
            <w:r w:rsidRPr="005922A7">
              <w:rPr>
                <w:rFonts w:ascii="IRZar" w:hAnsi="IRZar" w:cs="IRZar" w:hint="cs"/>
                <w:sz w:val="26"/>
                <w:szCs w:val="26"/>
                <w:rtl/>
              </w:rPr>
              <w:t xml:space="preserve"> خواهد شد و باعث بهم خوردن آرایش سیاسی این کشور </w:t>
            </w:r>
            <w:r w:rsidR="00714326" w:rsidRPr="005922A7">
              <w:rPr>
                <w:rFonts w:ascii="IRZar" w:hAnsi="IRZar" w:cs="IRZar" w:hint="cs"/>
                <w:sz w:val="26"/>
                <w:szCs w:val="26"/>
                <w:rtl/>
              </w:rPr>
              <w:t xml:space="preserve"> در منطقه خواهد گردید . خونخواهی خیل عظیمی از پرورش یافتگان مکتب سلیمانی باعث خروج آمریکا از منطقه و عقب نشینی این کشور از مقاصد استعماری خود خواهد شد. عجز و ناله هایی که از سناتورهای </w:t>
            </w:r>
            <w:r w:rsidR="00714326" w:rsidRPr="005922A7">
              <w:rPr>
                <w:rFonts w:ascii="IRZar" w:hAnsi="IRZar" w:cs="IRZar" w:hint="cs"/>
                <w:sz w:val="26"/>
                <w:szCs w:val="26"/>
                <w:rtl/>
              </w:rPr>
              <w:lastRenderedPageBreak/>
              <w:t>آمریکایی و حکام وابسته منطقه دیده می شود نشان از فروریختن قدرت توخالی آمریکا دارد.</w:t>
            </w:r>
          </w:p>
        </w:tc>
        <w:tc>
          <w:tcPr>
            <w:tcW w:w="2070" w:type="dxa"/>
            <w:vAlign w:val="center"/>
          </w:tcPr>
          <w:p w14:paraId="709EFCB5" w14:textId="1FA5A693" w:rsidR="00ED063B" w:rsidRPr="005922A7" w:rsidRDefault="003B2367" w:rsidP="00ED063B">
            <w:pPr>
              <w:bidi/>
              <w:jc w:val="center"/>
              <w:rPr>
                <w:rFonts w:ascii="IRZar" w:hAnsi="IRZar" w:cs="IRZar"/>
                <w:sz w:val="26"/>
                <w:szCs w:val="26"/>
              </w:rPr>
            </w:pPr>
            <w:r w:rsidRPr="005922A7">
              <w:rPr>
                <w:rFonts w:ascii="IRZar" w:hAnsi="IRZar" w:cs="IRZar"/>
                <w:sz w:val="26"/>
                <w:szCs w:val="26"/>
                <w:rtl/>
              </w:rPr>
              <w:lastRenderedPageBreak/>
              <w:t>حضور قدرتمندانه‌ی سیاسی جمهوری اسلامی</w:t>
            </w:r>
            <w:r w:rsidR="00ED063B" w:rsidRPr="005922A7">
              <w:rPr>
                <w:rFonts w:ascii="IRZar" w:hAnsi="IRZar" w:cs="IRZar" w:hint="cs"/>
                <w:sz w:val="26"/>
                <w:szCs w:val="26"/>
                <w:rtl/>
              </w:rPr>
              <w:t xml:space="preserve"> در منطقه و جهان</w:t>
            </w:r>
          </w:p>
        </w:tc>
        <w:tc>
          <w:tcPr>
            <w:tcW w:w="1990" w:type="dxa"/>
            <w:vAlign w:val="center"/>
          </w:tcPr>
          <w:p w14:paraId="70BE800F" w14:textId="30F40F06" w:rsidR="00ED063B" w:rsidRPr="005922A7" w:rsidRDefault="003B2367" w:rsidP="00ED063B">
            <w:pPr>
              <w:bidi/>
              <w:jc w:val="center"/>
              <w:rPr>
                <w:rFonts w:ascii="IRZar" w:hAnsi="IRZar" w:cs="IRZar"/>
                <w:sz w:val="26"/>
                <w:szCs w:val="26"/>
              </w:rPr>
            </w:pPr>
            <w:r w:rsidRPr="005922A7">
              <w:rPr>
                <w:rFonts w:ascii="IRZar" w:hAnsi="IRZar" w:cs="IRZar"/>
                <w:sz w:val="26"/>
                <w:szCs w:val="26"/>
                <w:rtl/>
              </w:rPr>
              <w:t>حضور جمهوری اسلامی</w:t>
            </w:r>
            <w:r w:rsidR="00ED063B" w:rsidRPr="005922A7">
              <w:rPr>
                <w:rFonts w:ascii="IRZar" w:hAnsi="IRZar" w:cs="IRZar" w:hint="cs"/>
                <w:sz w:val="26"/>
                <w:szCs w:val="26"/>
                <w:rtl/>
              </w:rPr>
              <w:t xml:space="preserve"> در منطقه و جهان</w:t>
            </w:r>
          </w:p>
        </w:tc>
        <w:tc>
          <w:tcPr>
            <w:tcW w:w="1440" w:type="dxa"/>
            <w:vMerge/>
            <w:vAlign w:val="center"/>
          </w:tcPr>
          <w:p w14:paraId="5743C4AC" w14:textId="77777777" w:rsidR="00ED063B" w:rsidRPr="005922A7" w:rsidRDefault="00ED063B" w:rsidP="00ED063B">
            <w:pPr>
              <w:bidi/>
              <w:jc w:val="center"/>
              <w:rPr>
                <w:rFonts w:ascii="IRZar" w:hAnsi="IRZar" w:cs="IRZar"/>
                <w:sz w:val="26"/>
                <w:szCs w:val="26"/>
              </w:rPr>
            </w:pPr>
          </w:p>
        </w:tc>
      </w:tr>
      <w:tr w:rsidR="00ED063B" w:rsidRPr="005922A7" w14:paraId="2F241E7E" w14:textId="77777777" w:rsidTr="005922A7">
        <w:trPr>
          <w:trHeight w:val="301"/>
          <w:jc w:val="center"/>
        </w:trPr>
        <w:tc>
          <w:tcPr>
            <w:tcW w:w="5395" w:type="dxa"/>
            <w:vAlign w:val="center"/>
          </w:tcPr>
          <w:p w14:paraId="52033A1D" w14:textId="2B104A0F" w:rsidR="00ED063B" w:rsidRPr="005922A7" w:rsidRDefault="00714326" w:rsidP="00ED063B">
            <w:pPr>
              <w:bidi/>
              <w:jc w:val="center"/>
              <w:rPr>
                <w:rFonts w:ascii="IRZar" w:hAnsi="IRZar" w:cs="IRZar"/>
                <w:sz w:val="26"/>
                <w:szCs w:val="26"/>
              </w:rPr>
            </w:pPr>
            <w:r w:rsidRPr="005922A7">
              <w:rPr>
                <w:rFonts w:ascii="IRZar" w:hAnsi="IRZar" w:cs="IRZar" w:hint="cs"/>
                <w:sz w:val="26"/>
                <w:szCs w:val="26"/>
                <w:rtl/>
              </w:rPr>
              <w:t>شهادت سردار سلیمانی نشان داد دشمن به چه میزان ضعیف شده است و بی تردید تنها راه ضعیف کردن دشمن مقاومت و ایستادگی در برابر اوست امروز سردار سلیمانی قهرمان ملی و منطقه ای است که بر محور مقاومت ایستاده بود و مذاکره کنندگان با آمریکا هیچ محبوبیتی در کشور و منطقه ندارند ایشان معنای واقعی عزت و حکمت و مصلحت در روابط خارجی را تعریف و ترجمه و عینی سازی کرد</w:t>
            </w:r>
            <w:r w:rsidR="001A62B7" w:rsidRPr="005922A7">
              <w:rPr>
                <w:rFonts w:ascii="IRZar" w:hAnsi="IRZar" w:cs="IRZar" w:hint="cs"/>
                <w:sz w:val="26"/>
                <w:szCs w:val="26"/>
                <w:rtl/>
              </w:rPr>
              <w:t xml:space="preserve">ند و </w:t>
            </w:r>
            <w:r w:rsidRPr="005922A7">
              <w:rPr>
                <w:rFonts w:ascii="IRZar" w:hAnsi="IRZar" w:cs="IRZar" w:hint="cs"/>
                <w:sz w:val="26"/>
                <w:szCs w:val="26"/>
                <w:rtl/>
              </w:rPr>
              <w:t xml:space="preserve"> نشان دا</w:t>
            </w:r>
            <w:r w:rsidR="001A62B7" w:rsidRPr="005922A7">
              <w:rPr>
                <w:rFonts w:ascii="IRZar" w:hAnsi="IRZar" w:cs="IRZar" w:hint="cs"/>
                <w:sz w:val="26"/>
                <w:szCs w:val="26"/>
                <w:rtl/>
              </w:rPr>
              <w:t>دن</w:t>
            </w:r>
            <w:r w:rsidRPr="005922A7">
              <w:rPr>
                <w:rFonts w:ascii="IRZar" w:hAnsi="IRZar" w:cs="IRZar" w:hint="cs"/>
                <w:sz w:val="26"/>
                <w:szCs w:val="26"/>
                <w:rtl/>
              </w:rPr>
              <w:t xml:space="preserve">د که هیچ موقع نباید از اصول عقب نشینی کرد و هیچ موقع نباید از تهدیدات پوچ و توخالی دشمن ترسید </w:t>
            </w:r>
            <w:r w:rsidR="001A62B7" w:rsidRPr="005922A7">
              <w:rPr>
                <w:rFonts w:ascii="IRZar" w:hAnsi="IRZar" w:cs="IRZar" w:hint="cs"/>
                <w:sz w:val="26"/>
                <w:szCs w:val="26"/>
                <w:rtl/>
              </w:rPr>
              <w:t>چون این رمز موفقیت و نصرت الهی است .</w:t>
            </w:r>
          </w:p>
        </w:tc>
        <w:tc>
          <w:tcPr>
            <w:tcW w:w="2070" w:type="dxa"/>
            <w:vAlign w:val="center"/>
          </w:tcPr>
          <w:p w14:paraId="60D95502" w14:textId="1B589B5F"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اصول عزت حکمت مصلحت</w:t>
            </w:r>
          </w:p>
        </w:tc>
        <w:tc>
          <w:tcPr>
            <w:tcW w:w="1990" w:type="dxa"/>
            <w:vAlign w:val="center"/>
          </w:tcPr>
          <w:p w14:paraId="0C9F0BD7" w14:textId="6518E56E" w:rsidR="00ED063B" w:rsidRPr="005922A7" w:rsidRDefault="00ED063B" w:rsidP="00ED063B">
            <w:pPr>
              <w:bidi/>
              <w:jc w:val="center"/>
              <w:rPr>
                <w:rFonts w:ascii="IRZar" w:hAnsi="IRZar" w:cs="IRZar"/>
                <w:sz w:val="26"/>
                <w:szCs w:val="26"/>
                <w:rtl/>
              </w:rPr>
            </w:pPr>
            <w:r w:rsidRPr="005922A7">
              <w:rPr>
                <w:rFonts w:ascii="IRZar" w:hAnsi="IRZar" w:cs="IRZar" w:hint="cs"/>
                <w:sz w:val="26"/>
                <w:szCs w:val="26"/>
                <w:rtl/>
              </w:rPr>
              <w:t>اصول سیاست خارجه کشور</w:t>
            </w:r>
          </w:p>
        </w:tc>
        <w:tc>
          <w:tcPr>
            <w:tcW w:w="1440" w:type="dxa"/>
            <w:vMerge/>
            <w:vAlign w:val="center"/>
          </w:tcPr>
          <w:p w14:paraId="4C95EFFA" w14:textId="77777777" w:rsidR="00ED063B" w:rsidRPr="005922A7" w:rsidRDefault="00ED063B" w:rsidP="00ED063B">
            <w:pPr>
              <w:bidi/>
              <w:jc w:val="center"/>
              <w:rPr>
                <w:rFonts w:ascii="IRZar" w:hAnsi="IRZar" w:cs="IRZar"/>
                <w:sz w:val="26"/>
                <w:szCs w:val="26"/>
              </w:rPr>
            </w:pPr>
          </w:p>
        </w:tc>
      </w:tr>
      <w:tr w:rsidR="00ED063B" w:rsidRPr="005922A7" w14:paraId="1E4F0DCB" w14:textId="77777777" w:rsidTr="005922A7">
        <w:trPr>
          <w:trHeight w:val="301"/>
          <w:jc w:val="center"/>
        </w:trPr>
        <w:tc>
          <w:tcPr>
            <w:tcW w:w="5395" w:type="dxa"/>
            <w:vAlign w:val="center"/>
          </w:tcPr>
          <w:p w14:paraId="09318573" w14:textId="654520E8" w:rsidR="00ED063B" w:rsidRPr="005922A7" w:rsidRDefault="001A62B7" w:rsidP="00ED063B">
            <w:pPr>
              <w:bidi/>
              <w:jc w:val="center"/>
              <w:rPr>
                <w:rFonts w:ascii="IRZar" w:hAnsi="IRZar" w:cs="IRZar"/>
                <w:sz w:val="26"/>
                <w:szCs w:val="26"/>
              </w:rPr>
            </w:pPr>
            <w:r w:rsidRPr="005922A7">
              <w:rPr>
                <w:rFonts w:ascii="IRZar" w:hAnsi="IRZar" w:cs="IRZar" w:hint="cs"/>
                <w:sz w:val="26"/>
                <w:szCs w:val="26"/>
                <w:rtl/>
              </w:rPr>
              <w:t xml:space="preserve">سردار سلیمانی نمونه یک انسان مجاهد فی سبیل الله که نسل امروز این لیاقت را پیدا کرده بود تا </w:t>
            </w:r>
            <w:r w:rsidR="005922A7" w:rsidRPr="005922A7">
              <w:rPr>
                <w:rFonts w:ascii="IRZar" w:hAnsi="IRZar" w:cs="IRZar" w:hint="cs"/>
                <w:sz w:val="26"/>
                <w:szCs w:val="26"/>
                <w:rtl/>
              </w:rPr>
              <w:t>تجلی صفات یک انسان مجاهد را از نزدیک بفهمد و لمس کند. صداقت سردار در پذیرفتن مسئولیت ها و دادن وعده ها ، در میدان حضور داشتن و دوری از کاخ نشینی ، شجاعت بی حد و حصر و اشد علی الکفار بودن ، خاکی و بی غش بودن و رحما برای مومنین ، متانت و آرامش درونی و بیرونی ایشان در مقابل شدیدترین هجمه ها و بسیاری از صفات و ویژگی های خاص ایشان نمونه یک انسان مومن الهی است که توانسته دامن خود و خانواده خود را از هر گونه فساد مالی و سیاسی و اخلاقی پاک نگه دارد و این معنای واقعی سبک زندگی اسلامی است که نسل امروز الگوی عینی آن را در جامعه دید و فهمید.</w:t>
            </w:r>
          </w:p>
        </w:tc>
        <w:tc>
          <w:tcPr>
            <w:tcW w:w="2070" w:type="dxa"/>
            <w:vAlign w:val="center"/>
          </w:tcPr>
          <w:p w14:paraId="4BD9438D" w14:textId="0726A0E1" w:rsidR="00ED063B" w:rsidRPr="005922A7" w:rsidRDefault="00ED063B" w:rsidP="00ED063B">
            <w:pPr>
              <w:bidi/>
              <w:jc w:val="center"/>
              <w:rPr>
                <w:rFonts w:ascii="IRZar" w:hAnsi="IRZar" w:cs="IRZar"/>
                <w:sz w:val="26"/>
                <w:szCs w:val="26"/>
              </w:rPr>
            </w:pPr>
            <w:r w:rsidRPr="005922A7">
              <w:rPr>
                <w:rFonts w:ascii="IRZar" w:hAnsi="IRZar" w:cs="IRZar" w:hint="cs"/>
                <w:sz w:val="26"/>
                <w:szCs w:val="26"/>
                <w:rtl/>
              </w:rPr>
              <w:t>الگوی عینی انسان جهادی و انقلابی</w:t>
            </w:r>
          </w:p>
        </w:tc>
        <w:tc>
          <w:tcPr>
            <w:tcW w:w="1990" w:type="dxa"/>
            <w:vAlign w:val="center"/>
          </w:tcPr>
          <w:p w14:paraId="69014998" w14:textId="6FF68B23" w:rsidR="00ED063B" w:rsidRPr="005922A7" w:rsidRDefault="00ED063B" w:rsidP="00ED063B">
            <w:pPr>
              <w:bidi/>
              <w:jc w:val="center"/>
              <w:rPr>
                <w:rFonts w:ascii="IRZar" w:hAnsi="IRZar" w:cs="IRZar"/>
                <w:sz w:val="26"/>
                <w:szCs w:val="26"/>
                <w:rtl/>
              </w:rPr>
            </w:pPr>
            <w:r w:rsidRPr="005922A7">
              <w:rPr>
                <w:rFonts w:ascii="IRZar" w:hAnsi="IRZar" w:cs="IRZar" w:hint="cs"/>
                <w:sz w:val="26"/>
                <w:szCs w:val="26"/>
                <w:rtl/>
              </w:rPr>
              <w:t>سبک زندگی</w:t>
            </w:r>
          </w:p>
        </w:tc>
        <w:tc>
          <w:tcPr>
            <w:tcW w:w="1440" w:type="dxa"/>
            <w:vMerge/>
            <w:vAlign w:val="center"/>
          </w:tcPr>
          <w:p w14:paraId="71713018" w14:textId="77777777" w:rsidR="00ED063B" w:rsidRPr="005922A7" w:rsidRDefault="00ED063B" w:rsidP="00ED063B">
            <w:pPr>
              <w:bidi/>
              <w:jc w:val="center"/>
              <w:rPr>
                <w:rFonts w:ascii="IRZar" w:hAnsi="IRZar" w:cs="IRZar"/>
                <w:sz w:val="26"/>
                <w:szCs w:val="26"/>
              </w:rPr>
            </w:pPr>
          </w:p>
        </w:tc>
      </w:tr>
    </w:tbl>
    <w:p w14:paraId="31BF9213" w14:textId="77777777" w:rsidR="00DB7397" w:rsidRDefault="00DB7397"/>
    <w:sectPr w:rsidR="00DB7397" w:rsidSect="00592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CB18F" w14:textId="77777777" w:rsidR="002D75E8" w:rsidRDefault="002D75E8" w:rsidP="0069133C">
      <w:pPr>
        <w:spacing w:after="0" w:line="240" w:lineRule="auto"/>
      </w:pPr>
      <w:r>
        <w:separator/>
      </w:r>
    </w:p>
  </w:endnote>
  <w:endnote w:type="continuationSeparator" w:id="0">
    <w:p w14:paraId="54E647EA" w14:textId="77777777" w:rsidR="002D75E8" w:rsidRDefault="002D75E8" w:rsidP="0069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F306B" w14:textId="77777777" w:rsidR="002D75E8" w:rsidRDefault="002D75E8" w:rsidP="0069133C">
      <w:pPr>
        <w:spacing w:after="0" w:line="240" w:lineRule="auto"/>
      </w:pPr>
      <w:r>
        <w:separator/>
      </w:r>
    </w:p>
  </w:footnote>
  <w:footnote w:type="continuationSeparator" w:id="0">
    <w:p w14:paraId="4A6519A8" w14:textId="77777777" w:rsidR="002D75E8" w:rsidRDefault="002D75E8" w:rsidP="0069133C">
      <w:pPr>
        <w:spacing w:after="0" w:line="240" w:lineRule="auto"/>
      </w:pPr>
      <w:r>
        <w:continuationSeparator/>
      </w:r>
    </w:p>
  </w:footnote>
  <w:footnote w:id="1">
    <w:p w14:paraId="44315FFD" w14:textId="5EBD430D" w:rsidR="0069133C" w:rsidRDefault="0069133C">
      <w:pPr>
        <w:pStyle w:val="FootnoteText"/>
        <w:rPr>
          <w:rtl/>
          <w:lang w:bidi="fa-IR"/>
        </w:rPr>
      </w:pPr>
      <w:r>
        <w:rPr>
          <w:rStyle w:val="FootnoteReference"/>
        </w:rPr>
        <w:footnoteRef/>
      </w:r>
      <w:r>
        <w:t xml:space="preserve"> </w:t>
      </w:r>
      <w:r w:rsidRPr="0069133C">
        <w:rPr>
          <w:rFonts w:cs="Arial"/>
          <w:rtl/>
          <w:lang w:bidi="fa-IR"/>
        </w:rPr>
        <w:t>۱۳۹۶/۰۸/۳۰</w:t>
      </w:r>
      <w:r w:rsidRPr="0069133C">
        <w:t xml:space="preserve">  </w:t>
      </w:r>
      <w:r>
        <w:rPr>
          <w:rFonts w:hint="cs"/>
          <w:rtl/>
        </w:rPr>
        <w:t>.</w:t>
      </w:r>
    </w:p>
  </w:footnote>
  <w:footnote w:id="2">
    <w:p w14:paraId="79DF1BFB" w14:textId="6011B432" w:rsidR="00530EA1" w:rsidRDefault="00530EA1" w:rsidP="00530EA1">
      <w:pPr>
        <w:pStyle w:val="FootnoteText"/>
        <w:rPr>
          <w:rtl/>
          <w:lang w:bidi="fa-IR"/>
        </w:rPr>
      </w:pPr>
      <w:r>
        <w:rPr>
          <w:rStyle w:val="FootnoteReference"/>
        </w:rPr>
        <w:footnoteRef/>
      </w:r>
      <w:r>
        <w:t xml:space="preserve"> </w:t>
      </w:r>
      <w:r w:rsidRPr="00530EA1">
        <w:rPr>
          <w:rtl/>
          <w:lang w:bidi="fa-IR"/>
        </w:rPr>
        <w:t>۱۳۹۸/۰۱/۲۶</w:t>
      </w:r>
    </w:p>
  </w:footnote>
  <w:footnote w:id="3">
    <w:p w14:paraId="67376F34" w14:textId="3FD035CE" w:rsidR="00AA6366" w:rsidRDefault="00AA6366">
      <w:pPr>
        <w:pStyle w:val="FootnoteText"/>
        <w:rPr>
          <w:rtl/>
          <w:lang w:bidi="fa-IR"/>
        </w:rPr>
      </w:pPr>
      <w:r>
        <w:rPr>
          <w:rStyle w:val="FootnoteReference"/>
        </w:rPr>
        <w:footnoteRef/>
      </w:r>
      <w:r>
        <w:t xml:space="preserve"> </w:t>
      </w:r>
      <w:r>
        <w:rPr>
          <w:rFonts w:hint="cs"/>
          <w:rtl/>
          <w:lang w:bidi="fa-IR"/>
        </w:rPr>
        <w:t xml:space="preserve">پیام </w:t>
      </w:r>
      <w:r>
        <w:rPr>
          <w:rFonts w:hint="cs"/>
          <w:rtl/>
          <w:lang w:bidi="fa-IR"/>
        </w:rPr>
        <w:t xml:space="preserve">رهبری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42"/>
    <w:rsid w:val="00182ABD"/>
    <w:rsid w:val="00191310"/>
    <w:rsid w:val="001A62B7"/>
    <w:rsid w:val="001E6284"/>
    <w:rsid w:val="0020210E"/>
    <w:rsid w:val="0022248B"/>
    <w:rsid w:val="002260EE"/>
    <w:rsid w:val="002C4EF1"/>
    <w:rsid w:val="002D75E8"/>
    <w:rsid w:val="00364D6D"/>
    <w:rsid w:val="003A6AB5"/>
    <w:rsid w:val="003B2367"/>
    <w:rsid w:val="003F7105"/>
    <w:rsid w:val="003F773B"/>
    <w:rsid w:val="004B6899"/>
    <w:rsid w:val="004F10CA"/>
    <w:rsid w:val="00524776"/>
    <w:rsid w:val="00530EA1"/>
    <w:rsid w:val="00533142"/>
    <w:rsid w:val="005573D3"/>
    <w:rsid w:val="005922A7"/>
    <w:rsid w:val="005E0B81"/>
    <w:rsid w:val="00664DF4"/>
    <w:rsid w:val="0069133C"/>
    <w:rsid w:val="00714326"/>
    <w:rsid w:val="00714F8C"/>
    <w:rsid w:val="007347BE"/>
    <w:rsid w:val="007A25D2"/>
    <w:rsid w:val="007A7565"/>
    <w:rsid w:val="008F053C"/>
    <w:rsid w:val="00934F2C"/>
    <w:rsid w:val="009811D9"/>
    <w:rsid w:val="00A413CB"/>
    <w:rsid w:val="00A7306F"/>
    <w:rsid w:val="00A93782"/>
    <w:rsid w:val="00AA3EE2"/>
    <w:rsid w:val="00AA6366"/>
    <w:rsid w:val="00AF7D0F"/>
    <w:rsid w:val="00B7230F"/>
    <w:rsid w:val="00C202A7"/>
    <w:rsid w:val="00C86D4F"/>
    <w:rsid w:val="00DB7397"/>
    <w:rsid w:val="00DE26F4"/>
    <w:rsid w:val="00E51E1F"/>
    <w:rsid w:val="00E545C1"/>
    <w:rsid w:val="00E77A56"/>
    <w:rsid w:val="00ED063B"/>
    <w:rsid w:val="00F11E56"/>
    <w:rsid w:val="00FA2E19"/>
    <w:rsid w:val="00FE2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1806"/>
  <w15:chartTrackingRefBased/>
  <w15:docId w15:val="{D483EBBE-0C1D-471B-9817-DB8D3D19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1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33C"/>
    <w:rPr>
      <w:sz w:val="20"/>
      <w:szCs w:val="20"/>
    </w:rPr>
  </w:style>
  <w:style w:type="character" w:styleId="FootnoteReference">
    <w:name w:val="footnote reference"/>
    <w:basedOn w:val="DefaultParagraphFont"/>
    <w:uiPriority w:val="99"/>
    <w:semiHidden/>
    <w:unhideWhenUsed/>
    <w:rsid w:val="0069133C"/>
    <w:rPr>
      <w:vertAlign w:val="superscript"/>
    </w:rPr>
  </w:style>
  <w:style w:type="character" w:styleId="Hyperlink">
    <w:name w:val="Hyperlink"/>
    <w:basedOn w:val="DefaultParagraphFont"/>
    <w:uiPriority w:val="99"/>
    <w:unhideWhenUsed/>
    <w:rsid w:val="00182ABD"/>
    <w:rPr>
      <w:color w:val="0563C1" w:themeColor="hyperlink"/>
      <w:u w:val="single"/>
    </w:rPr>
  </w:style>
  <w:style w:type="character" w:customStyle="1" w:styleId="UnresolvedMention">
    <w:name w:val="Unresolved Mention"/>
    <w:basedOn w:val="DefaultParagraphFont"/>
    <w:uiPriority w:val="99"/>
    <w:semiHidden/>
    <w:unhideWhenUsed/>
    <w:rsid w:val="00182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rsi.khamenei.ir/keyword-content?id=34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BBCA-9B36-4608-A0B6-696801E8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sarband sarband</cp:lastModifiedBy>
  <cp:revision>2</cp:revision>
  <dcterms:created xsi:type="dcterms:W3CDTF">2020-01-05T03:39:00Z</dcterms:created>
  <dcterms:modified xsi:type="dcterms:W3CDTF">2020-01-05T03:39:00Z</dcterms:modified>
</cp:coreProperties>
</file>